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E9ED3" w14:textId="77777777" w:rsidR="00837A1C" w:rsidRPr="00DF3611" w:rsidRDefault="00837A1C" w:rsidP="00DF3611">
      <w:pPr>
        <w:spacing w:line="276" w:lineRule="auto"/>
        <w:ind w:left="-142"/>
        <w:jc w:val="both"/>
        <w:rPr>
          <w:rFonts w:cstheme="minorHAnsi"/>
          <w:b/>
        </w:rPr>
      </w:pPr>
      <w:r w:rsidRPr="00DF3611">
        <w:rPr>
          <w:rFonts w:cstheme="minorHAnsi"/>
          <w:b/>
        </w:rPr>
        <w:t xml:space="preserve">ΒΟΥΛΗ ΤΩΝ ΕΛΛΗΝΩΝ </w:t>
      </w:r>
    </w:p>
    <w:p w14:paraId="11FFEB4F" w14:textId="77777777" w:rsidR="00837A1C" w:rsidRPr="00DF3611" w:rsidRDefault="00837A1C" w:rsidP="00DF3611">
      <w:pPr>
        <w:spacing w:line="276" w:lineRule="auto"/>
        <w:ind w:left="-142"/>
        <w:jc w:val="both"/>
        <w:rPr>
          <w:rFonts w:cstheme="minorHAnsi"/>
          <w:b/>
        </w:rPr>
      </w:pPr>
      <w:r w:rsidRPr="00DF3611">
        <w:rPr>
          <w:rFonts w:cstheme="minorHAnsi"/>
          <w:b/>
        </w:rPr>
        <w:t>Θ΄ ΑΝΑΘΕΩΡΗΤΙΚΗ ΒΟΥΛΗ</w:t>
      </w:r>
    </w:p>
    <w:p w14:paraId="21F2E355" w14:textId="77777777" w:rsidR="00837A1C" w:rsidRPr="00DF3611" w:rsidRDefault="00837A1C" w:rsidP="00DF3611">
      <w:pPr>
        <w:spacing w:line="276" w:lineRule="auto"/>
        <w:ind w:left="-142"/>
        <w:jc w:val="both"/>
        <w:rPr>
          <w:rFonts w:cstheme="minorHAnsi"/>
          <w:b/>
        </w:rPr>
      </w:pPr>
      <w:r w:rsidRPr="00DF3611">
        <w:rPr>
          <w:rFonts w:cstheme="minorHAnsi"/>
          <w:b/>
        </w:rPr>
        <w:t xml:space="preserve">ΠΕΡΙΟΔΟΣ ΙΗ΄- ΣΥΝΟΔΟΣ Α΄ </w:t>
      </w:r>
    </w:p>
    <w:p w14:paraId="7E07FF1A" w14:textId="77777777" w:rsidR="00837A1C" w:rsidRPr="00DF3611" w:rsidRDefault="00837A1C" w:rsidP="00DF3611">
      <w:pPr>
        <w:spacing w:line="276" w:lineRule="auto"/>
        <w:ind w:left="-142"/>
        <w:jc w:val="both"/>
        <w:rPr>
          <w:rFonts w:cstheme="minorHAnsi"/>
          <w:b/>
          <w:bCs/>
        </w:rPr>
      </w:pPr>
      <w:r w:rsidRPr="00DF3611">
        <w:rPr>
          <w:rFonts w:cstheme="minorHAnsi"/>
          <w:b/>
        </w:rPr>
        <w:t xml:space="preserve">ΔΙΑΡΚΗΣ ΕΠΙΤΡΟΠΗ ΠΑΡΑΓΩΓΗΣ ΚΑΙ ΕΜΠΟΡΙΟΥ </w:t>
      </w:r>
    </w:p>
    <w:p w14:paraId="13D296BD" w14:textId="77777777" w:rsidR="00837A1C" w:rsidRPr="00DF3611" w:rsidRDefault="00837A1C" w:rsidP="00DF3611">
      <w:pPr>
        <w:spacing w:line="276" w:lineRule="auto"/>
        <w:ind w:firstLine="720"/>
        <w:jc w:val="both"/>
        <w:rPr>
          <w:rFonts w:cstheme="minorHAnsi"/>
          <w:b/>
          <w:bCs/>
          <w:spacing w:val="20"/>
          <w:u w:val="single"/>
        </w:rPr>
      </w:pPr>
    </w:p>
    <w:p w14:paraId="5D5B21CC" w14:textId="77777777" w:rsidR="00837A1C" w:rsidRPr="00DF3611" w:rsidRDefault="00837A1C" w:rsidP="00DF3611">
      <w:pPr>
        <w:tabs>
          <w:tab w:val="left" w:pos="7375"/>
        </w:tabs>
        <w:spacing w:line="276" w:lineRule="auto"/>
        <w:rPr>
          <w:rFonts w:cstheme="minorHAnsi"/>
          <w:b/>
        </w:rPr>
      </w:pPr>
    </w:p>
    <w:p w14:paraId="0C2C6F8C" w14:textId="77777777" w:rsidR="00837A1C" w:rsidRPr="00DF3611" w:rsidRDefault="00837A1C" w:rsidP="00DF3611">
      <w:pPr>
        <w:tabs>
          <w:tab w:val="left" w:pos="7375"/>
        </w:tabs>
        <w:spacing w:line="276" w:lineRule="auto"/>
        <w:jc w:val="center"/>
        <w:rPr>
          <w:rFonts w:cstheme="minorHAnsi"/>
          <w:b/>
          <w:u w:val="single"/>
        </w:rPr>
      </w:pPr>
      <w:r w:rsidRPr="00DF3611">
        <w:rPr>
          <w:rFonts w:cstheme="minorHAnsi"/>
          <w:b/>
        </w:rPr>
        <w:t>Π Ρ Α Κ Τ Ι Κ Ο</w:t>
      </w:r>
    </w:p>
    <w:p w14:paraId="1FBFF892" w14:textId="77777777" w:rsidR="00837A1C" w:rsidRPr="00DF3611" w:rsidRDefault="00837A1C" w:rsidP="00DF3611">
      <w:pPr>
        <w:tabs>
          <w:tab w:val="left" w:pos="7375"/>
        </w:tabs>
        <w:spacing w:line="276" w:lineRule="auto"/>
        <w:jc w:val="center"/>
        <w:rPr>
          <w:rFonts w:cstheme="minorHAnsi"/>
          <w:b/>
        </w:rPr>
      </w:pPr>
      <w:r w:rsidRPr="00DF3611">
        <w:rPr>
          <w:rFonts w:cstheme="minorHAnsi"/>
          <w:b/>
        </w:rPr>
        <w:t xml:space="preserve">(Άρθρο 40 παρ. 1 </w:t>
      </w:r>
      <w:proofErr w:type="spellStart"/>
      <w:r w:rsidRPr="00DF3611">
        <w:rPr>
          <w:rFonts w:cstheme="minorHAnsi"/>
          <w:b/>
        </w:rPr>
        <w:t>Κ.τ.Β</w:t>
      </w:r>
      <w:proofErr w:type="spellEnd"/>
      <w:r w:rsidRPr="00DF3611">
        <w:rPr>
          <w:rFonts w:cstheme="minorHAnsi"/>
          <w:b/>
        </w:rPr>
        <w:t>.)</w:t>
      </w:r>
    </w:p>
    <w:p w14:paraId="4B8DB230" w14:textId="77777777" w:rsidR="00837A1C" w:rsidRPr="00DF3611" w:rsidRDefault="00837A1C" w:rsidP="00DF3611">
      <w:pPr>
        <w:tabs>
          <w:tab w:val="left" w:pos="7375"/>
        </w:tabs>
        <w:spacing w:line="276" w:lineRule="auto"/>
        <w:rPr>
          <w:rFonts w:cstheme="minorHAnsi"/>
          <w:b/>
        </w:rPr>
      </w:pPr>
    </w:p>
    <w:p w14:paraId="15F9CA8F" w14:textId="77777777" w:rsidR="00837A1C" w:rsidRPr="00DF3611" w:rsidRDefault="00837A1C" w:rsidP="00DF3611">
      <w:pPr>
        <w:spacing w:line="276" w:lineRule="auto"/>
        <w:ind w:firstLine="720"/>
        <w:jc w:val="both"/>
        <w:rPr>
          <w:rFonts w:cstheme="minorHAnsi"/>
        </w:rPr>
      </w:pPr>
      <w:r w:rsidRPr="00DF3611">
        <w:rPr>
          <w:rFonts w:cstheme="minorHAnsi"/>
        </w:rPr>
        <w:t xml:space="preserve">Στην Αθήνα σήμερα, 18 Φεβρουαρίου 2020, ημέρα Τρίτη και ώρα 12.15΄, στην </w:t>
      </w:r>
      <w:r w:rsidRPr="00DF3611">
        <w:rPr>
          <w:rStyle w:val="a5"/>
          <w:rFonts w:cstheme="minorHAnsi"/>
          <w:color w:val="000000"/>
          <w:shd w:val="clear" w:color="auto" w:fill="FFFFFF"/>
        </w:rPr>
        <w:t xml:space="preserve">Αίθουσα </w:t>
      </w:r>
      <w:r w:rsidRPr="00DF3611">
        <w:rPr>
          <w:rStyle w:val="a5"/>
          <w:rFonts w:cstheme="minorHAnsi"/>
        </w:rPr>
        <w:t xml:space="preserve">«Προέδρου Αθανασίου </w:t>
      </w:r>
      <w:proofErr w:type="spellStart"/>
      <w:r w:rsidRPr="00DF3611">
        <w:rPr>
          <w:rStyle w:val="a5"/>
          <w:rFonts w:cstheme="minorHAnsi"/>
        </w:rPr>
        <w:t>Κωνστ</w:t>
      </w:r>
      <w:proofErr w:type="spellEnd"/>
      <w:r w:rsidRPr="00DF3611">
        <w:rPr>
          <w:rStyle w:val="a5"/>
          <w:rFonts w:cstheme="minorHAnsi"/>
        </w:rPr>
        <w:t>. Τσαλδάρη» (223)</w:t>
      </w:r>
      <w:r w:rsidRPr="00DF3611">
        <w:rPr>
          <w:rStyle w:val="a5"/>
          <w:rFonts w:cstheme="minorHAnsi"/>
          <w:color w:val="000000"/>
          <w:shd w:val="clear" w:color="auto" w:fill="FFFFFF"/>
        </w:rPr>
        <w:t xml:space="preserve"> του Μεγάρου της Βουλής, </w:t>
      </w:r>
      <w:r w:rsidRPr="00DF3611">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w:t>
      </w:r>
      <w:r w:rsidRPr="00DF3611">
        <w:rPr>
          <w:rFonts w:cstheme="minorHAnsi"/>
          <w:color w:val="000000"/>
          <w:shd w:val="clear" w:color="auto" w:fill="FFFFFF"/>
        </w:rPr>
        <w:t>πεξεργασία και εξέταση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DF3611">
        <w:rPr>
          <w:rFonts w:cstheme="minorHAnsi"/>
        </w:rPr>
        <w:t>».</w:t>
      </w:r>
    </w:p>
    <w:p w14:paraId="2ADC91BD" w14:textId="77777777" w:rsidR="00837A1C" w:rsidRPr="00DF3611" w:rsidRDefault="00837A1C" w:rsidP="00DF3611">
      <w:pPr>
        <w:spacing w:line="276" w:lineRule="auto"/>
        <w:ind w:firstLine="720"/>
        <w:jc w:val="both"/>
        <w:rPr>
          <w:rFonts w:cstheme="minorHAnsi"/>
          <w:iCs/>
        </w:rPr>
      </w:pPr>
      <w:r w:rsidRPr="00DF3611">
        <w:rPr>
          <w:rFonts w:cstheme="minorHAnsi"/>
          <w:iCs/>
        </w:rPr>
        <w:t>Στην συνεδρίαση παρέστησαν ο Υφυπουργός Ανάπτυξης και Επενδύσεων</w:t>
      </w:r>
      <w:r w:rsidRPr="00DF3611">
        <w:rPr>
          <w:rFonts w:cstheme="minorHAnsi"/>
          <w:bCs/>
          <w:iCs/>
        </w:rPr>
        <w:t xml:space="preserve"> Νικόλαος Παπαθανάσης, </w:t>
      </w:r>
      <w:r w:rsidRPr="00DF3611">
        <w:rPr>
          <w:rFonts w:cstheme="minorHAnsi"/>
          <w:iCs/>
        </w:rPr>
        <w:t xml:space="preserve">καθώς και αρμόδιοι υπηρεσιακοί παράγοντες. </w:t>
      </w:r>
    </w:p>
    <w:p w14:paraId="57EFCB75" w14:textId="1E1DE90F" w:rsidR="00837A1C" w:rsidRPr="00DF3611" w:rsidRDefault="00837A1C" w:rsidP="00DF3611">
      <w:pPr>
        <w:spacing w:line="276" w:lineRule="auto"/>
        <w:ind w:firstLine="720"/>
        <w:jc w:val="both"/>
        <w:rPr>
          <w:rFonts w:cstheme="minorHAnsi"/>
        </w:rPr>
      </w:pPr>
      <w:r w:rsidRPr="00DF3611">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DF3611" w:rsidRPr="00DF3611">
        <w:t xml:space="preserve"> </w:t>
      </w:r>
      <w:bookmarkStart w:id="0" w:name="_Hlk40169600"/>
      <w:r w:rsidR="00DF3611" w:rsidRPr="00DF3611">
        <w:rPr>
          <w:rFonts w:cstheme="minorHAnsi"/>
        </w:rPr>
        <w:t xml:space="preserve">Ανδριανός Ιωάννης, Αντωνιάδης Ιωάννης, Βλάχος Γεώργιος, </w:t>
      </w:r>
      <w:proofErr w:type="spellStart"/>
      <w:r w:rsidR="00DF3611">
        <w:rPr>
          <w:rFonts w:cstheme="minorHAnsi"/>
        </w:rPr>
        <w:t>Δούνια</w:t>
      </w:r>
      <w:proofErr w:type="spellEnd"/>
      <w:r w:rsidR="00DF3611">
        <w:rPr>
          <w:rFonts w:cstheme="minorHAnsi"/>
        </w:rPr>
        <w:t xml:space="preserve"> Παναγιώτα</w:t>
      </w:r>
      <w:r w:rsidR="00DF3611" w:rsidRPr="00DF3611">
        <w:rPr>
          <w:rFonts w:cstheme="minorHAnsi"/>
        </w:rPr>
        <w:t xml:space="preserve">, </w:t>
      </w:r>
      <w:proofErr w:type="spellStart"/>
      <w:r w:rsidR="00DF3611" w:rsidRPr="00DF3611">
        <w:rPr>
          <w:rFonts w:cstheme="minorHAnsi"/>
        </w:rPr>
        <w:t>Γιόγιακας</w:t>
      </w:r>
      <w:proofErr w:type="spellEnd"/>
      <w:r w:rsidR="00DF3611" w:rsidRPr="00DF3611">
        <w:rPr>
          <w:rFonts w:cstheme="minorHAnsi"/>
        </w:rPr>
        <w:t xml:space="preserve"> Βασίλειος, </w:t>
      </w:r>
      <w:proofErr w:type="spellStart"/>
      <w:r w:rsidR="00DF3611" w:rsidRPr="00DF3611">
        <w:rPr>
          <w:rFonts w:cstheme="minorHAnsi"/>
        </w:rPr>
        <w:t>Καιρίδης</w:t>
      </w:r>
      <w:proofErr w:type="spellEnd"/>
      <w:r w:rsidR="00DF3611" w:rsidRPr="00DF3611">
        <w:rPr>
          <w:rFonts w:cstheme="minorHAnsi"/>
        </w:rPr>
        <w:t xml:space="preserve"> Δημήτριος, Καραμανλή Άννα, </w:t>
      </w:r>
      <w:proofErr w:type="spellStart"/>
      <w:r w:rsidR="00DF3611" w:rsidRPr="00DF3611">
        <w:rPr>
          <w:rFonts w:cstheme="minorHAnsi"/>
        </w:rPr>
        <w:t>Καρασμάνης</w:t>
      </w:r>
      <w:proofErr w:type="spellEnd"/>
      <w:r w:rsidR="00DF3611" w:rsidRPr="00DF3611">
        <w:rPr>
          <w:rFonts w:cstheme="minorHAnsi"/>
        </w:rPr>
        <w:t xml:space="preserve"> Γεώργιος, </w:t>
      </w:r>
      <w:proofErr w:type="spellStart"/>
      <w:r w:rsidR="00DF3611" w:rsidRPr="00DF3611">
        <w:rPr>
          <w:rFonts w:cstheme="minorHAnsi"/>
        </w:rPr>
        <w:t>Κατσανιώτης</w:t>
      </w:r>
      <w:proofErr w:type="spellEnd"/>
      <w:r w:rsidR="00DF3611" w:rsidRPr="00DF3611">
        <w:rPr>
          <w:rFonts w:cstheme="minorHAnsi"/>
        </w:rPr>
        <w:t xml:space="preserve"> Ανδρέας, </w:t>
      </w:r>
      <w:proofErr w:type="spellStart"/>
      <w:r w:rsidR="00DF3611" w:rsidRPr="00DF3611">
        <w:rPr>
          <w:rFonts w:cstheme="minorHAnsi"/>
        </w:rPr>
        <w:t>Κέλλας</w:t>
      </w:r>
      <w:proofErr w:type="spellEnd"/>
      <w:r w:rsidR="00DF3611" w:rsidRPr="00DF3611">
        <w:rPr>
          <w:rFonts w:cstheme="minorHAnsi"/>
        </w:rPr>
        <w:t xml:space="preserve"> Χρήστος, </w:t>
      </w:r>
      <w:proofErr w:type="spellStart"/>
      <w:r w:rsidR="00DF3611">
        <w:rPr>
          <w:rFonts w:cstheme="minorHAnsi"/>
        </w:rPr>
        <w:t>Σκόνδρα</w:t>
      </w:r>
      <w:proofErr w:type="spellEnd"/>
      <w:r w:rsidR="00DF3611">
        <w:rPr>
          <w:rFonts w:cstheme="minorHAnsi"/>
        </w:rPr>
        <w:t xml:space="preserve"> Ασημίνα</w:t>
      </w:r>
      <w:r w:rsidR="00DF3611" w:rsidRPr="00DF3611">
        <w:rPr>
          <w:rFonts w:cstheme="minorHAnsi"/>
        </w:rPr>
        <w:t xml:space="preserve">, </w:t>
      </w:r>
      <w:proofErr w:type="spellStart"/>
      <w:r w:rsidR="00DF3611" w:rsidRPr="00DF3611">
        <w:rPr>
          <w:rFonts w:cstheme="minorHAnsi"/>
        </w:rPr>
        <w:t>Λεονταρίδης</w:t>
      </w:r>
      <w:proofErr w:type="spellEnd"/>
      <w:r w:rsidR="00DF3611" w:rsidRPr="00DF3611">
        <w:rPr>
          <w:rFonts w:cstheme="minorHAnsi"/>
        </w:rPr>
        <w:t xml:space="preserve"> Θεόφιλος, Μπακογιάννη Θεοδώρα (Ντόρα), </w:t>
      </w:r>
      <w:proofErr w:type="spellStart"/>
      <w:r w:rsidR="00DF3611" w:rsidRPr="00DF3611">
        <w:rPr>
          <w:rFonts w:cstheme="minorHAnsi"/>
        </w:rPr>
        <w:t>Μπουκώρος</w:t>
      </w:r>
      <w:proofErr w:type="spellEnd"/>
      <w:r w:rsidR="00DF3611" w:rsidRPr="00DF3611">
        <w:rPr>
          <w:rFonts w:cstheme="minorHAnsi"/>
        </w:rPr>
        <w:t xml:space="preserve"> Χρήστος, </w:t>
      </w:r>
      <w:proofErr w:type="spellStart"/>
      <w:r w:rsidR="00DF3611" w:rsidRPr="00DF3611">
        <w:rPr>
          <w:rFonts w:cstheme="minorHAnsi"/>
        </w:rPr>
        <w:t>Μπουτσικάκης</w:t>
      </w:r>
      <w:proofErr w:type="spellEnd"/>
      <w:r w:rsidR="00DF3611" w:rsidRPr="00DF3611">
        <w:rPr>
          <w:rFonts w:cstheme="minorHAnsi"/>
        </w:rPr>
        <w:t xml:space="preserve"> Χριστόφορος – Εμμανουήλ, Οικονόμου Βασίλειος, Οικονόμου Ιωάννης, Παπαδόπουλος Μιχαήλ, Πιπιλή Φωτεινή, Ράπτη Ελένη, </w:t>
      </w:r>
      <w:proofErr w:type="spellStart"/>
      <w:r w:rsidR="00DF3611" w:rsidRPr="00DF3611">
        <w:rPr>
          <w:rFonts w:cstheme="minorHAnsi"/>
        </w:rPr>
        <w:t>Σενετάκης</w:t>
      </w:r>
      <w:proofErr w:type="spellEnd"/>
      <w:r w:rsidR="00DF3611" w:rsidRPr="00DF3611">
        <w:rPr>
          <w:rFonts w:cstheme="minorHAnsi"/>
        </w:rPr>
        <w:t xml:space="preserve"> Μάξιμος, </w:t>
      </w:r>
      <w:proofErr w:type="spellStart"/>
      <w:r w:rsidR="00DF3611" w:rsidRPr="00DF3611">
        <w:rPr>
          <w:rFonts w:cstheme="minorHAnsi"/>
        </w:rPr>
        <w:t>Σιμόπουλος</w:t>
      </w:r>
      <w:proofErr w:type="spellEnd"/>
      <w:r w:rsidR="00DF3611" w:rsidRPr="00DF3611">
        <w:rPr>
          <w:rFonts w:cstheme="minorHAnsi"/>
        </w:rPr>
        <w:t xml:space="preserve"> Ευστράτιος (Στράτος), </w:t>
      </w:r>
      <w:proofErr w:type="spellStart"/>
      <w:r w:rsidR="00DF3611" w:rsidRPr="00DF3611">
        <w:rPr>
          <w:rFonts w:cstheme="minorHAnsi"/>
        </w:rPr>
        <w:t>Σούκουλη-Βιλιάλη</w:t>
      </w:r>
      <w:proofErr w:type="spellEnd"/>
      <w:r w:rsidR="00DF3611" w:rsidRPr="00DF3611">
        <w:rPr>
          <w:rFonts w:cstheme="minorHAnsi"/>
        </w:rPr>
        <w:t xml:space="preserve"> Μαρία-Ελένη (Μαριλένα), </w:t>
      </w:r>
      <w:proofErr w:type="spellStart"/>
      <w:r w:rsidR="00DF3611" w:rsidRPr="00DF3611">
        <w:rPr>
          <w:rFonts w:cstheme="minorHAnsi"/>
        </w:rPr>
        <w:t>Σταμενίτης</w:t>
      </w:r>
      <w:proofErr w:type="spellEnd"/>
      <w:r w:rsidR="00DF3611" w:rsidRPr="00DF3611">
        <w:rPr>
          <w:rFonts w:cstheme="minorHAnsi"/>
        </w:rPr>
        <w:t xml:space="preserve"> Διονύσιος, </w:t>
      </w:r>
      <w:proofErr w:type="spellStart"/>
      <w:r w:rsidR="00DF3611" w:rsidRPr="00DF3611">
        <w:rPr>
          <w:rFonts w:cstheme="minorHAnsi"/>
        </w:rPr>
        <w:t>Ταγαράς</w:t>
      </w:r>
      <w:proofErr w:type="spellEnd"/>
      <w:r w:rsidR="00DF3611" w:rsidRPr="00DF3611">
        <w:rPr>
          <w:rFonts w:cstheme="minorHAnsi"/>
        </w:rPr>
        <w:t xml:space="preserve"> Νικόλαος, </w:t>
      </w:r>
      <w:proofErr w:type="spellStart"/>
      <w:r w:rsidR="00DF3611" w:rsidRPr="00DF3611">
        <w:rPr>
          <w:rFonts w:cstheme="minorHAnsi"/>
        </w:rPr>
        <w:t>Τραγάκης</w:t>
      </w:r>
      <w:proofErr w:type="spellEnd"/>
      <w:r w:rsidR="00DF3611" w:rsidRPr="00DF3611">
        <w:rPr>
          <w:rFonts w:cstheme="minorHAnsi"/>
        </w:rPr>
        <w:t xml:space="preserve"> Ιωάννης, </w:t>
      </w:r>
      <w:proofErr w:type="spellStart"/>
      <w:r w:rsidR="00DF3611" w:rsidRPr="00DF3611">
        <w:rPr>
          <w:rFonts w:cstheme="minorHAnsi"/>
        </w:rPr>
        <w:t>Φόρτωμας</w:t>
      </w:r>
      <w:proofErr w:type="spellEnd"/>
      <w:r w:rsidR="00DF3611" w:rsidRPr="00DF3611">
        <w:rPr>
          <w:rFonts w:cstheme="minorHAnsi"/>
        </w:rPr>
        <w:t xml:space="preserve"> Φίλιππος, </w:t>
      </w:r>
      <w:proofErr w:type="spellStart"/>
      <w:r w:rsidR="00DF3611" w:rsidRPr="00DF3611">
        <w:rPr>
          <w:rFonts w:cstheme="minorHAnsi"/>
        </w:rPr>
        <w:t>Χαρακόπουλος</w:t>
      </w:r>
      <w:proofErr w:type="spellEnd"/>
      <w:r w:rsidR="00DF3611" w:rsidRPr="00DF3611">
        <w:rPr>
          <w:rFonts w:cstheme="minorHAnsi"/>
        </w:rPr>
        <w:t xml:space="preserve"> Μάξιμος, Αποστόλου Ευάγγελος, </w:t>
      </w:r>
      <w:proofErr w:type="spellStart"/>
      <w:r w:rsidR="00DF3611" w:rsidRPr="00DF3611">
        <w:rPr>
          <w:rFonts w:cstheme="minorHAnsi"/>
        </w:rPr>
        <w:t>Αραχωβίτης</w:t>
      </w:r>
      <w:proofErr w:type="spellEnd"/>
      <w:r w:rsidR="00DF3611" w:rsidRPr="00DF3611">
        <w:rPr>
          <w:rFonts w:cstheme="minorHAnsi"/>
        </w:rPr>
        <w:t xml:space="preserve"> Σταύρος, </w:t>
      </w:r>
      <w:proofErr w:type="spellStart"/>
      <w:r w:rsidR="00DF3611">
        <w:rPr>
          <w:rFonts w:cstheme="minorHAnsi"/>
        </w:rPr>
        <w:t>Αβραμάκης</w:t>
      </w:r>
      <w:proofErr w:type="spellEnd"/>
      <w:r w:rsidR="00DF3611">
        <w:rPr>
          <w:rFonts w:cstheme="minorHAnsi"/>
        </w:rPr>
        <w:t xml:space="preserve"> Ελευθέριος,</w:t>
      </w:r>
      <w:r w:rsidR="00DF3611" w:rsidRPr="00DF3611">
        <w:rPr>
          <w:rFonts w:cstheme="minorHAnsi"/>
        </w:rPr>
        <w:t xml:space="preserve"> Δραγασάκης Ιωάννης, Ζαχαριάδης Κωνσταντίνος, Καφαντάρη Χαρά, Κόκκαλης Βασίλειος, Πέρκα </w:t>
      </w:r>
      <w:proofErr w:type="spellStart"/>
      <w:r w:rsidR="00DF3611" w:rsidRPr="00DF3611">
        <w:rPr>
          <w:rFonts w:cstheme="minorHAnsi"/>
        </w:rPr>
        <w:t>Θεοπίστη</w:t>
      </w:r>
      <w:proofErr w:type="spellEnd"/>
      <w:r w:rsidR="00DF3611" w:rsidRPr="00DF3611">
        <w:rPr>
          <w:rFonts w:cstheme="minorHAnsi"/>
        </w:rPr>
        <w:t xml:space="preserve"> (</w:t>
      </w:r>
      <w:proofErr w:type="spellStart"/>
      <w:r w:rsidR="00DF3611" w:rsidRPr="00DF3611">
        <w:rPr>
          <w:rFonts w:cstheme="minorHAnsi"/>
        </w:rPr>
        <w:t>Πέτη</w:t>
      </w:r>
      <w:proofErr w:type="spellEnd"/>
      <w:r w:rsidR="00DF3611" w:rsidRPr="00DF3611">
        <w:rPr>
          <w:rFonts w:cstheme="minorHAnsi"/>
        </w:rPr>
        <w:t xml:space="preserve">), Σαντορινιός Νεκτάριος, Σκουρλέτης Παναγιώτης (Πάνος), </w:t>
      </w:r>
      <w:proofErr w:type="spellStart"/>
      <w:r w:rsidR="00DF3611" w:rsidRPr="00DF3611">
        <w:rPr>
          <w:rFonts w:cstheme="minorHAnsi"/>
        </w:rPr>
        <w:t>Τζανακόπουλος</w:t>
      </w:r>
      <w:proofErr w:type="spellEnd"/>
      <w:r w:rsidR="00DF3611" w:rsidRPr="00DF3611">
        <w:rPr>
          <w:rFonts w:cstheme="minorHAnsi"/>
        </w:rPr>
        <w:t xml:space="preserve"> Δημήτριος, Τσίπρας Γεώργιος, </w:t>
      </w:r>
      <w:proofErr w:type="spellStart"/>
      <w:r w:rsidR="00DF3611" w:rsidRPr="00DF3611">
        <w:rPr>
          <w:rFonts w:cstheme="minorHAnsi"/>
        </w:rPr>
        <w:t>Φάμελλος</w:t>
      </w:r>
      <w:proofErr w:type="spellEnd"/>
      <w:r w:rsidR="00DF3611" w:rsidRPr="00DF3611">
        <w:rPr>
          <w:rFonts w:cstheme="minorHAnsi"/>
        </w:rPr>
        <w:t xml:space="preserve"> Σωκράτης, </w:t>
      </w:r>
      <w:proofErr w:type="spellStart"/>
      <w:r w:rsidR="00DF3611" w:rsidRPr="00DF3611">
        <w:rPr>
          <w:rFonts w:cstheme="minorHAnsi"/>
        </w:rPr>
        <w:t>Αρβανιτίδης</w:t>
      </w:r>
      <w:proofErr w:type="spellEnd"/>
      <w:r w:rsidR="00DF3611" w:rsidRPr="00DF3611">
        <w:rPr>
          <w:rFonts w:cstheme="minorHAnsi"/>
        </w:rPr>
        <w:t xml:space="preserve"> Γιώργος, </w:t>
      </w:r>
      <w:proofErr w:type="spellStart"/>
      <w:r w:rsidR="00DF3611" w:rsidRPr="00DF3611">
        <w:rPr>
          <w:rFonts w:cstheme="minorHAnsi"/>
        </w:rPr>
        <w:t>Γκόκας</w:t>
      </w:r>
      <w:proofErr w:type="spellEnd"/>
      <w:r w:rsidR="00DF3611" w:rsidRPr="00DF3611">
        <w:rPr>
          <w:rFonts w:cstheme="minorHAnsi"/>
        </w:rPr>
        <w:t xml:space="preserve"> Χρήστος, </w:t>
      </w:r>
      <w:proofErr w:type="spellStart"/>
      <w:r w:rsidR="00DF3611" w:rsidRPr="00DF3611">
        <w:rPr>
          <w:rFonts w:cstheme="minorHAnsi"/>
        </w:rPr>
        <w:t>Κατρίνης</w:t>
      </w:r>
      <w:proofErr w:type="spellEnd"/>
      <w:r w:rsidR="00DF3611" w:rsidRPr="00DF3611">
        <w:rPr>
          <w:rFonts w:cstheme="minorHAnsi"/>
        </w:rPr>
        <w:t xml:space="preserve"> Μιχαήλ, </w:t>
      </w:r>
      <w:proofErr w:type="spellStart"/>
      <w:r w:rsidR="00DF3611" w:rsidRPr="00DF3611">
        <w:rPr>
          <w:rFonts w:cstheme="minorHAnsi"/>
        </w:rPr>
        <w:t>Πανάς</w:t>
      </w:r>
      <w:proofErr w:type="spellEnd"/>
      <w:r w:rsidR="00DF3611" w:rsidRPr="00DF3611">
        <w:rPr>
          <w:rFonts w:cstheme="minorHAnsi"/>
        </w:rPr>
        <w:t xml:space="preserve"> Απόστολος, </w:t>
      </w:r>
      <w:proofErr w:type="spellStart"/>
      <w:r w:rsidR="00DF3611">
        <w:rPr>
          <w:rFonts w:cstheme="minorHAnsi"/>
        </w:rPr>
        <w:t>Κομνηνάκα</w:t>
      </w:r>
      <w:proofErr w:type="spellEnd"/>
      <w:r w:rsidR="00DF3611">
        <w:rPr>
          <w:rFonts w:cstheme="minorHAnsi"/>
        </w:rPr>
        <w:t xml:space="preserve"> Μαρία, Δελής Ιωάννης, Γκιόκας Ιωάννης,</w:t>
      </w:r>
      <w:r w:rsidR="00DF3611" w:rsidRPr="00DF3611">
        <w:rPr>
          <w:rFonts w:cstheme="minorHAnsi"/>
        </w:rPr>
        <w:t xml:space="preserve"> </w:t>
      </w:r>
      <w:proofErr w:type="spellStart"/>
      <w:r w:rsidR="00DF3611" w:rsidRPr="00DF3611">
        <w:rPr>
          <w:rFonts w:cstheme="minorHAnsi"/>
        </w:rPr>
        <w:t>Αβδελάς</w:t>
      </w:r>
      <w:proofErr w:type="spellEnd"/>
      <w:r w:rsidR="00DF3611" w:rsidRPr="00DF3611">
        <w:rPr>
          <w:rFonts w:cstheme="minorHAnsi"/>
        </w:rPr>
        <w:t xml:space="preserve"> Απόστολος, </w:t>
      </w:r>
      <w:proofErr w:type="spellStart"/>
      <w:r w:rsidR="00DF3611" w:rsidRPr="00DF3611">
        <w:rPr>
          <w:rFonts w:cstheme="minorHAnsi"/>
        </w:rPr>
        <w:t>Βιλιάρδος</w:t>
      </w:r>
      <w:proofErr w:type="spellEnd"/>
      <w:r w:rsidR="00DF3611" w:rsidRPr="00DF3611">
        <w:rPr>
          <w:rFonts w:cstheme="minorHAnsi"/>
        </w:rPr>
        <w:t xml:space="preserve"> Βασίλειος, Αρσένης </w:t>
      </w:r>
      <w:proofErr w:type="spellStart"/>
      <w:r w:rsidR="00DF3611" w:rsidRPr="00DF3611">
        <w:rPr>
          <w:rFonts w:cstheme="minorHAnsi"/>
        </w:rPr>
        <w:t>Κρίτων</w:t>
      </w:r>
      <w:proofErr w:type="spellEnd"/>
      <w:r w:rsidR="00DF3611" w:rsidRPr="00DF3611">
        <w:rPr>
          <w:rFonts w:cstheme="minorHAnsi"/>
        </w:rPr>
        <w:t xml:space="preserve">-Ηλίας και </w:t>
      </w:r>
      <w:proofErr w:type="spellStart"/>
      <w:r w:rsidR="00DF3611" w:rsidRPr="00DF3611">
        <w:rPr>
          <w:rFonts w:cstheme="minorHAnsi"/>
        </w:rPr>
        <w:t>Λογιάδης</w:t>
      </w:r>
      <w:proofErr w:type="spellEnd"/>
      <w:r w:rsidR="00DF3611" w:rsidRPr="00DF3611">
        <w:rPr>
          <w:rFonts w:cstheme="minorHAnsi"/>
        </w:rPr>
        <w:t xml:space="preserve"> Γεώργιος.</w:t>
      </w:r>
      <w:bookmarkEnd w:id="0"/>
    </w:p>
    <w:p w14:paraId="255D252B" w14:textId="77777777" w:rsidR="00837A1C" w:rsidRPr="00DF3611" w:rsidRDefault="00837A1C" w:rsidP="00DF3611">
      <w:pPr>
        <w:spacing w:line="276" w:lineRule="auto"/>
        <w:ind w:firstLine="709"/>
        <w:jc w:val="both"/>
        <w:rPr>
          <w:rFonts w:cstheme="minorHAnsi"/>
        </w:rPr>
      </w:pPr>
      <w:r w:rsidRPr="00DF3611">
        <w:rPr>
          <w:rFonts w:cstheme="minorHAnsi"/>
          <w:b/>
        </w:rPr>
        <w:t>ΓΕΩΡΓΙΟΣ ΒΛΑΧΟΣ (Πρόεδρος της Επιτροπής)</w:t>
      </w:r>
      <w:r w:rsidRPr="00DF3611">
        <w:rPr>
          <w:rFonts w:cstheme="minorHAnsi"/>
        </w:rPr>
        <w:t>: Κυρίες και κύριοι συνάδελφοι, ξεκινάει η συνεδρίαση της Διαρκούς Επιτροπής Παραγωγής και Εμπορίου, με θέμα ημερήσιας διάταξης την ε</w:t>
      </w:r>
      <w:r w:rsidRPr="00DF3611">
        <w:rPr>
          <w:rFonts w:cstheme="minorHAnsi"/>
          <w:color w:val="000000"/>
          <w:shd w:val="clear" w:color="auto" w:fill="FFFFFF"/>
        </w:rPr>
        <w:t xml:space="preserve">πεξεργασία και εξέταση του σχεδίου νόμου του Υπουργείου Ανάπτυξης και Επενδύσεων: «Εμπορικά σήματα - ενσωμάτωση της Οδηγίας (ΕΕ) 2015/2436 </w:t>
      </w:r>
      <w:r w:rsidRPr="00DF3611">
        <w:rPr>
          <w:rFonts w:cstheme="minorHAnsi"/>
          <w:color w:val="000000"/>
          <w:shd w:val="clear" w:color="auto" w:fill="FFFFFF"/>
        </w:rPr>
        <w:lastRenderedPageBreak/>
        <w:t>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DF3611">
        <w:rPr>
          <w:rFonts w:cstheme="minorHAnsi"/>
        </w:rPr>
        <w:t xml:space="preserve">». </w:t>
      </w:r>
    </w:p>
    <w:p w14:paraId="0167980D" w14:textId="77777777" w:rsidR="00837A1C" w:rsidRPr="00DF3611" w:rsidRDefault="00837A1C" w:rsidP="00DF3611">
      <w:pPr>
        <w:spacing w:line="276" w:lineRule="auto"/>
        <w:ind w:firstLine="709"/>
        <w:jc w:val="both"/>
        <w:rPr>
          <w:rFonts w:cstheme="minorHAnsi"/>
        </w:rPr>
      </w:pPr>
      <w:r w:rsidRPr="00DF3611">
        <w:rPr>
          <w:rFonts w:cstheme="minorHAnsi"/>
        </w:rPr>
        <w:t>Το λόγο έχει η κυρία Κομνηνάκα.</w:t>
      </w:r>
    </w:p>
    <w:p w14:paraId="7E40CB63" w14:textId="2A5411B8" w:rsidR="00837A1C" w:rsidRPr="00DF3611" w:rsidRDefault="00837A1C" w:rsidP="00DF3611">
      <w:pPr>
        <w:spacing w:line="276" w:lineRule="auto"/>
        <w:ind w:firstLine="709"/>
        <w:jc w:val="both"/>
        <w:rPr>
          <w:rFonts w:cstheme="minorHAnsi"/>
        </w:rPr>
      </w:pPr>
      <w:r w:rsidRPr="00DF3611">
        <w:rPr>
          <w:rFonts w:cstheme="minorHAnsi"/>
          <w:b/>
        </w:rPr>
        <w:t>ΜΑΡΙΑ ΚΟΜΝΗΝΑΚΑ (Ειδική Αγορήτρια του Κ.Κ.Ε.)</w:t>
      </w:r>
      <w:r w:rsidRPr="00DF3611">
        <w:rPr>
          <w:rFonts w:cstheme="minorHAnsi"/>
        </w:rPr>
        <w:t xml:space="preserve">: Επί της διαδικασίας, θέλουμε να βάλουμε ένα ζήτημα. Επειδή σήμερα και αυτήν την ώρα είναι η πανελλαδική απεργία και αυτήν τη στιγμή διαδηλώνουν χιλιάδες εργαζόμενοι ενάντια στο </w:t>
      </w:r>
      <w:proofErr w:type="spellStart"/>
      <w:r w:rsidRPr="00DF3611">
        <w:rPr>
          <w:rFonts w:cstheme="minorHAnsi"/>
        </w:rPr>
        <w:t>αντι</w:t>
      </w:r>
      <w:proofErr w:type="spellEnd"/>
      <w:r w:rsidRPr="00DF3611">
        <w:rPr>
          <w:rFonts w:cstheme="minorHAnsi"/>
        </w:rPr>
        <w:t>-ασφαλιστικό νομοσχέδιο που αφορά</w:t>
      </w:r>
      <w:r w:rsidR="00DF3611">
        <w:rPr>
          <w:rFonts w:cstheme="minorHAnsi"/>
        </w:rPr>
        <w:t xml:space="preserve"> </w:t>
      </w:r>
      <w:r w:rsidRPr="00DF3611">
        <w:rPr>
          <w:rFonts w:cstheme="minorHAnsi"/>
        </w:rPr>
        <w:t>όλους, θεωρούμε ότι η συνεδρίαση των Επιτροπών μέρα και ώρα</w:t>
      </w:r>
      <w:r w:rsidR="00DF3611">
        <w:rPr>
          <w:rFonts w:cstheme="minorHAnsi"/>
        </w:rPr>
        <w:t xml:space="preserve"> </w:t>
      </w:r>
      <w:r w:rsidRPr="00DF3611">
        <w:rPr>
          <w:rFonts w:cstheme="minorHAnsi"/>
        </w:rPr>
        <w:t xml:space="preserve">απεργιακών συγκεντρώσεων και της απεργίας, δυσκολεύει και τη συμμετοχή. </w:t>
      </w:r>
    </w:p>
    <w:p w14:paraId="16C79CAA" w14:textId="77777777" w:rsidR="00837A1C" w:rsidRPr="00DF3611" w:rsidRDefault="00837A1C" w:rsidP="00DF3611">
      <w:pPr>
        <w:spacing w:line="276" w:lineRule="auto"/>
        <w:ind w:firstLine="709"/>
        <w:jc w:val="both"/>
        <w:rPr>
          <w:rFonts w:cstheme="minorHAnsi"/>
        </w:rPr>
      </w:pPr>
      <w:r w:rsidRPr="00DF3611">
        <w:rPr>
          <w:rFonts w:cstheme="minorHAnsi"/>
        </w:rPr>
        <w:t>Είμαστε εκλεγμένοι και θέλουμε να συμμετέχουμε στις συγκεντρώσεις και τις διαδηλώσεις των εργαζομένων. Είναι ένα ζήτημα που αφορά νέους και παλιούς εργαζόμενους και θα το βρούμε μπροστά μας και θεωρούμε ότι δεν έπρεπε να υπάρχουν συνεδριάσεις των επιτροπών.</w:t>
      </w:r>
    </w:p>
    <w:p w14:paraId="02D1E2FA" w14:textId="77777777" w:rsidR="00837A1C" w:rsidRPr="00DF3611" w:rsidRDefault="00837A1C" w:rsidP="00DF3611">
      <w:pPr>
        <w:spacing w:line="276" w:lineRule="auto"/>
        <w:ind w:firstLine="709"/>
        <w:jc w:val="both"/>
        <w:rPr>
          <w:rFonts w:cstheme="minorHAnsi"/>
        </w:rPr>
      </w:pPr>
      <w:r w:rsidRPr="00DF3611">
        <w:rPr>
          <w:rFonts w:cstheme="minorHAnsi"/>
          <w:b/>
        </w:rPr>
        <w:t>ΓΕΩΡΓΙΟΣ ΒΛΑΧΟΣ (Πρόεδρος της Επιτροπής)</w:t>
      </w:r>
      <w:r w:rsidRPr="00DF3611">
        <w:rPr>
          <w:rFonts w:cstheme="minorHAnsi"/>
        </w:rPr>
        <w:t>: Από όσο ξέρω, η απεργία δεν αφορά τους Βουλευτές, ούτε τη λειτουργία του Κοινοβουλίου.</w:t>
      </w:r>
    </w:p>
    <w:p w14:paraId="48FD53A8" w14:textId="77777777" w:rsidR="00837A1C" w:rsidRPr="00DF3611" w:rsidRDefault="00837A1C" w:rsidP="00DF3611">
      <w:pPr>
        <w:spacing w:line="276" w:lineRule="auto"/>
        <w:ind w:firstLine="709"/>
        <w:jc w:val="both"/>
        <w:rPr>
          <w:rFonts w:cstheme="minorHAnsi"/>
        </w:rPr>
      </w:pPr>
      <w:r w:rsidRPr="00DF3611">
        <w:rPr>
          <w:rFonts w:cstheme="minorHAnsi"/>
          <w:b/>
        </w:rPr>
        <w:t>ΜΑΡΙΑ ΚΟΜΝΗΝΑΚΑ (Ειδικής Αγορήτρια του Κ.Κ.Ε.)</w:t>
      </w:r>
      <w:r w:rsidRPr="00DF3611">
        <w:rPr>
          <w:rFonts w:cstheme="minorHAnsi"/>
        </w:rPr>
        <w:t>: Δεν συζητάμε για να απεργήσουμε, αλλά για να συμμετέχουμε με τους εργαζόμενους. Είμαστε εκπρόσωποι των εργαζομένων.</w:t>
      </w:r>
    </w:p>
    <w:p w14:paraId="397F2EC6" w14:textId="77777777" w:rsidR="00837A1C" w:rsidRPr="00DF3611" w:rsidRDefault="00837A1C" w:rsidP="00DF3611">
      <w:pPr>
        <w:spacing w:line="276" w:lineRule="auto"/>
        <w:ind w:firstLine="709"/>
        <w:jc w:val="both"/>
        <w:rPr>
          <w:rFonts w:cstheme="minorHAnsi"/>
        </w:rPr>
      </w:pPr>
      <w:r w:rsidRPr="00DF3611">
        <w:rPr>
          <w:rFonts w:cstheme="minorHAnsi"/>
          <w:b/>
        </w:rPr>
        <w:t>ΓΕΩΡΓΙΟΣ ΒΛΑΧΟΣ (Πρόεδρος της Επιτροπής)</w:t>
      </w:r>
      <w:r w:rsidRPr="00DF3611">
        <w:rPr>
          <w:rFonts w:cstheme="minorHAnsi"/>
        </w:rPr>
        <w:t xml:space="preserve">: Όποιος συνάδελφος θέλει να συμμετέχει με τους εργαζόμενους στην απεργία, μπορεί να το κάνει και να το συνδυάσει. Δεν θα σταματήσουμε εμείς να λειτουργούμε. </w:t>
      </w:r>
    </w:p>
    <w:p w14:paraId="5F322B22" w14:textId="77777777" w:rsidR="00837A1C" w:rsidRPr="00DF3611" w:rsidRDefault="00837A1C" w:rsidP="00DF3611">
      <w:pPr>
        <w:spacing w:line="276" w:lineRule="auto"/>
        <w:ind w:firstLine="709"/>
        <w:jc w:val="both"/>
        <w:rPr>
          <w:rFonts w:cstheme="minorHAnsi"/>
        </w:rPr>
      </w:pPr>
      <w:r w:rsidRPr="00DF3611">
        <w:rPr>
          <w:rFonts w:cstheme="minorHAnsi"/>
          <w:b/>
        </w:rPr>
        <w:t>ΜΑΡΙΑ ΚΟΜΝΗΝΑΚΑ (Ειδικής Αγορήτρια του Κ.Κ.Ε.)</w:t>
      </w:r>
      <w:r w:rsidRPr="00DF3611">
        <w:rPr>
          <w:rFonts w:cstheme="minorHAnsi"/>
        </w:rPr>
        <w:t>: Θα μπορούσαν να μη γίνονται τις ίδιες ώρες.</w:t>
      </w:r>
    </w:p>
    <w:p w14:paraId="22ADA2F3" w14:textId="77777777" w:rsidR="00837A1C" w:rsidRPr="00DF3611" w:rsidRDefault="00837A1C" w:rsidP="00DF3611">
      <w:pPr>
        <w:spacing w:line="276" w:lineRule="auto"/>
        <w:ind w:firstLine="709"/>
        <w:jc w:val="both"/>
        <w:rPr>
          <w:rFonts w:cstheme="minorHAnsi"/>
        </w:rPr>
      </w:pPr>
      <w:r w:rsidRPr="00DF3611">
        <w:rPr>
          <w:rFonts w:cstheme="minorHAnsi"/>
          <w:b/>
        </w:rPr>
        <w:t>ΓΕΩΡΓΙΟΣ ΒΛΑΧΟΣ (Πρόεδρος της Επιτροπής)</w:t>
      </w:r>
      <w:r w:rsidRPr="00DF3611">
        <w:rPr>
          <w:rFonts w:cstheme="minorHAnsi"/>
        </w:rPr>
        <w:t xml:space="preserve">: Αυτό είναι λυμένο προ πολλού, δεν θα το αποφασίσουμε τώρα. Μην το επαναφέρουμε παρακαλώ. Ακούστηκε, αλλά όποιος θέλει να πάει να συμπαρασταθεί, πηγαίνει, </w:t>
      </w:r>
      <w:proofErr w:type="spellStart"/>
      <w:r w:rsidRPr="00DF3611">
        <w:rPr>
          <w:rFonts w:cstheme="minorHAnsi"/>
        </w:rPr>
        <w:t>συμπαρίσταται</w:t>
      </w:r>
      <w:proofErr w:type="spellEnd"/>
      <w:r w:rsidRPr="00DF3611">
        <w:rPr>
          <w:rFonts w:cstheme="minorHAnsi"/>
        </w:rPr>
        <w:t xml:space="preserve"> και επιστρέφει. Όποιος επιθυμεί να μην επιστρέψει, ας επιλέξει πού είναι πιο χρήσιμος ο ρόλος του και για που τον έχει επιλέξει ο κόσμος.</w:t>
      </w:r>
    </w:p>
    <w:p w14:paraId="3C556AE1" w14:textId="3846D15F" w:rsidR="00DF3611" w:rsidRPr="00DF3611" w:rsidRDefault="00837A1C" w:rsidP="00DF3611">
      <w:pPr>
        <w:spacing w:line="276" w:lineRule="auto"/>
        <w:ind w:firstLine="709"/>
        <w:jc w:val="both"/>
        <w:rPr>
          <w:rFonts w:cstheme="minorHAnsi"/>
        </w:rPr>
      </w:pPr>
      <w:r w:rsidRPr="00DF3611">
        <w:rPr>
          <w:rFonts w:cstheme="minorHAnsi"/>
        </w:rPr>
        <w:t xml:space="preserve">Κυρίες και κύριοι συνάδελφοι, ξεκινάμε το νομοσχέδιο, αλλά πρέπει να σας πω ότι έχει κατατεθεί και το νομοσχέδιο για τους αγροτικούς συνεταιρισμούς, όπου ήδη έχει προσδιοριστεί η πρώτη συνεδρίαση για την Πέμπτη στις 10.00΄. </w:t>
      </w:r>
      <w:r w:rsidR="00DF3611" w:rsidRPr="00DF3611">
        <w:rPr>
          <w:rFonts w:cstheme="minorHAnsi"/>
        </w:rPr>
        <w:t>Καταλαβαίνετε ότι υπάρχει μια τρόπον τινά δυσκολία, διότι θα πρέπει να συνδυάσουμε αίθουσες και ώρες ούτως ώστε να μην συμπίπτουν και οι συνάδελφοι να μπορούν να ανταποκριθούν σε όλες τις υποχρεώσεις τους. Γι' αυτό λοιπόν θα καθορίσουμε εν συνεχεία πότε θα γίνουν οι επόμενες συνεδριάσεις, αφού δούμε και πόσοι φορείς θα προσκληθούν και ποιοι είναι οι καλύτεροι δυνατοί συνδυασμοί για το έργο της Επιτροπής αλλά και την πλειοψηφία των συναδέλφων.</w:t>
      </w:r>
      <w:r w:rsidR="00DF3611" w:rsidRPr="00DF3611">
        <w:t xml:space="preserve"> </w:t>
      </w:r>
      <w:r w:rsidR="00DF3611" w:rsidRPr="00DF3611">
        <w:rPr>
          <w:rFonts w:cstheme="minorHAnsi"/>
        </w:rPr>
        <w:t>Λόγω φόρτου εργασίας το αφήνουμε ανοιχτό, αλλά πιθανόν να υπάρξουν συνεδριάσεις όλες τις ημέρες μηδέ εξαιρουμένων και της Παρασκευής και της Δευτέρας καταρχήν.</w:t>
      </w:r>
    </w:p>
    <w:p w14:paraId="220899C4" w14:textId="77777777" w:rsidR="00837A1C" w:rsidRPr="00DF3611" w:rsidRDefault="00837A1C" w:rsidP="00DF3611">
      <w:pPr>
        <w:spacing w:line="276" w:lineRule="auto"/>
        <w:rPr>
          <w:rFonts w:cstheme="minorHAnsi"/>
        </w:rPr>
        <w:sectPr w:rsidR="00837A1C" w:rsidRPr="00DF36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378AB024" w14:textId="77777777" w:rsidR="00837A1C" w:rsidRPr="00DF3611" w:rsidRDefault="00837A1C" w:rsidP="00DF3611">
      <w:pPr>
        <w:spacing w:line="276" w:lineRule="auto"/>
        <w:ind w:firstLine="709"/>
        <w:jc w:val="both"/>
        <w:rPr>
          <w:rFonts w:cstheme="minorHAnsi"/>
        </w:rPr>
      </w:pPr>
      <w:r w:rsidRPr="00DF3611">
        <w:rPr>
          <w:rFonts w:cstheme="minorHAnsi"/>
          <w:b/>
        </w:rPr>
        <w:lastRenderedPageBreak/>
        <w:t>Σ</w:t>
      </w:r>
      <w:r w:rsidRPr="00DF3611">
        <w:rPr>
          <w:rFonts w:cstheme="minorHAnsi"/>
          <w:b/>
          <w:lang w:val="en-US"/>
        </w:rPr>
        <w:t>T</w:t>
      </w:r>
      <w:r w:rsidRPr="00DF3611">
        <w:rPr>
          <w:rFonts w:cstheme="minorHAnsi"/>
          <w:b/>
        </w:rPr>
        <w:t>ΑΥΡΟΣ ΑΡΑΧΩΒΙΤΗΣ:</w:t>
      </w:r>
      <w:r w:rsidRPr="00DF3611">
        <w:rPr>
          <w:rFonts w:cstheme="minorHAnsi"/>
        </w:rPr>
        <w:t xml:space="preserve"> Διαδικασίες «ψεκάστε, σκουπίστε τελειώσατε» δεν θα δεχθούμε. Το νομοσχέδιο για τους συνεταιρισμούς είναι πολύ σοβαρό. Πρέπει να κληθούν ορισμένοι φορείς και να έχουν το χρόνο να προετοιμαστούν για να μιλήσουν.</w:t>
      </w:r>
    </w:p>
    <w:p w14:paraId="2F2FB639" w14:textId="4C79D269" w:rsidR="00837A1C" w:rsidRPr="00DF3611" w:rsidRDefault="00837A1C" w:rsidP="00DF3611">
      <w:pPr>
        <w:spacing w:line="276" w:lineRule="auto"/>
        <w:ind w:firstLine="709"/>
        <w:jc w:val="both"/>
        <w:rPr>
          <w:rFonts w:cstheme="minorHAnsi"/>
        </w:rPr>
      </w:pPr>
      <w:r w:rsidRPr="00DF3611">
        <w:rPr>
          <w:rFonts w:cstheme="minorHAnsi"/>
          <w:b/>
        </w:rPr>
        <w:t>ΓΕΩΡΓΙΟΣ ΒΛΑΧΟΣ (Πρόεδρος της Επιτροπής):</w:t>
      </w:r>
      <w:r w:rsidRPr="00DF3611">
        <w:rPr>
          <w:rFonts w:cstheme="minorHAnsi"/>
        </w:rPr>
        <w:t xml:space="preserve"> Δεν ήμουν σε αυτό το πνεύμα. Διαδικασίες συνοπτικές ξεχάστε τες, όλα θα γίνουν κανονικά και αναλυτικά. Απλώς είναι πολλές οι συνεδριάσεις και αφορούν διαφορετικά αντικείμενα, δεν είναι για το ίδιο. Είπα και πριν ότι «πιθανόν να προκύψουν». Δεν είπα ότι οπωσδήποτε θα γίνουν και Παρασκευή και Δευτέρα συνεδριάσεις που αφορούν το ίδιο αντικείμενο. Αφήστε να κάνουμε τους κατάλληλους συνδυασμούς για να καταλήξουμε στο καλύτερο δυνατό.</w:t>
      </w:r>
      <w:r w:rsidR="00DF3611">
        <w:rPr>
          <w:rFonts w:cstheme="minorHAnsi"/>
        </w:rPr>
        <w:t xml:space="preserve"> </w:t>
      </w:r>
      <w:r w:rsidRPr="00DF3611">
        <w:rPr>
          <w:rFonts w:cstheme="minorHAnsi"/>
        </w:rPr>
        <w:t>Το ούτε Παρασκευή ούτε Δευτέρα, αυτό επιτρέψτε μου να πω ότι είναι λίγο δύσκολο, δηλαδή δεν βγαίνει. Έκανα μια γενική τοποθέτηση, προετοιμάζοντας το κλίμα γιατί βλέπω ότι υπάρχουν πολλές συνεδριάσεις. Αφήστε να το δούμε και στην πορεία το ξεκαθαρίζουμε για να διευκολυνθούν όλοι οι συνάδελφοι.</w:t>
      </w:r>
    </w:p>
    <w:p w14:paraId="2C1AA2FC" w14:textId="5E70A08D" w:rsidR="00837A1C" w:rsidRPr="00DF3611" w:rsidRDefault="00837A1C" w:rsidP="00DF3611">
      <w:pPr>
        <w:spacing w:line="276" w:lineRule="auto"/>
        <w:ind w:firstLine="709"/>
        <w:jc w:val="both"/>
        <w:rPr>
          <w:rFonts w:cstheme="minorHAnsi"/>
        </w:rPr>
      </w:pPr>
      <w:r w:rsidRPr="00DF3611">
        <w:rPr>
          <w:rFonts w:cstheme="minorHAnsi"/>
        </w:rPr>
        <w:t>Πριν μπούμε στους Εισηγητές μας, κατά τη διάρκεια των δύο πρώτων εισηγήσεων να καταθέσετε γραπτώς στο Προεδρείο τις προτάσεις σας για να καταγραφούν και να ανακοινωθούν στην πορεία της συνεδρίασης.</w:t>
      </w:r>
      <w:r w:rsidR="00DF3611">
        <w:rPr>
          <w:rFonts w:cstheme="minorHAnsi"/>
        </w:rPr>
        <w:t xml:space="preserve"> </w:t>
      </w:r>
      <w:r w:rsidRPr="00DF3611">
        <w:rPr>
          <w:rFonts w:cstheme="minorHAnsi"/>
        </w:rPr>
        <w:t>Ως εκ τούτου ξεκινάει η συνεδρίαση επί της ουσίας και το λόγο έχει ο Εισηγητής της Πλειοψηφίας, ο κ. Αντωνιάδης.</w:t>
      </w:r>
    </w:p>
    <w:p w14:paraId="21C1D5D1" w14:textId="77777777" w:rsidR="00DF3611" w:rsidRPr="00DF3611" w:rsidRDefault="00837A1C" w:rsidP="00DF3611">
      <w:pPr>
        <w:spacing w:line="276" w:lineRule="auto"/>
        <w:ind w:firstLine="709"/>
        <w:jc w:val="both"/>
        <w:rPr>
          <w:rFonts w:cstheme="minorHAnsi"/>
        </w:rPr>
      </w:pPr>
      <w:r w:rsidRPr="00DF3611">
        <w:rPr>
          <w:rFonts w:cstheme="minorHAnsi"/>
          <w:b/>
        </w:rPr>
        <w:t>ΙΩΑΝΝΗΣ ΑΝΤΩΝΙΑΔΗΣ (Εισηγητής της Πλειοψηφίας)</w:t>
      </w:r>
      <w:r w:rsidRPr="00DF3611">
        <w:rPr>
          <w:rFonts w:cstheme="minorHAnsi"/>
        </w:rPr>
        <w:t xml:space="preserve">: </w:t>
      </w:r>
      <w:r w:rsidR="00DF3611" w:rsidRPr="00DF3611">
        <w:rPr>
          <w:rFonts w:cstheme="minorHAnsi"/>
        </w:rPr>
        <w:t xml:space="preserve">Συζητάμε σήμερα το σχέδιο νόμου του Υπουργείου Ανάπτυξης και Επενδύσεων με τίτλο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Ουσιαστικά, πρόκειται για εναρμόνιση με τις διατάξεις της Οδηγίας 2436, είναι ένα νομοσχέδιο 90 άρθρων. </w:t>
      </w:r>
    </w:p>
    <w:p w14:paraId="24347517" w14:textId="77777777" w:rsidR="00DF3611" w:rsidRPr="00DF3611" w:rsidRDefault="00DF3611" w:rsidP="00DF3611">
      <w:pPr>
        <w:spacing w:line="276" w:lineRule="auto"/>
        <w:ind w:firstLine="709"/>
        <w:jc w:val="both"/>
        <w:rPr>
          <w:rFonts w:cstheme="minorHAnsi"/>
        </w:rPr>
      </w:pPr>
      <w:r w:rsidRPr="00DF3611">
        <w:rPr>
          <w:rFonts w:cstheme="minorHAnsi"/>
        </w:rPr>
        <w:t>Αποτελεί βασική αρχή της οικονομικής θεωρίας πως η ορθολογική ρύθμιση των δικαιωμάτων βιομηχανικής ιδιοκτησίας μπορεί να ενισχύσει την καινοτομία, την τεχνολογική εξέλιξη και, τελικά, την οικονομική ανάπτυξη. Η έλλειψη επαρκούς νομικής προστασίας για τα δικαιώματα βιομηχανικής ιδιοκτησίας συνιστά αντικίνητρο για την έρευνα, αφού χωρίς αυτήν κανένας δεν μπορεί να εκμεταλλευτεί οικονομικά την καινούργια γνώση που δημιουργεί και γι' αυτό δεν έχει κίνητρο ώστε να επενδύσει στην έρευνα και την καινοτομία.</w:t>
      </w:r>
    </w:p>
    <w:p w14:paraId="3C861B5B" w14:textId="160FAA8F" w:rsidR="00DF3611" w:rsidRPr="00DF3611" w:rsidRDefault="00DF3611" w:rsidP="00DF3611">
      <w:pPr>
        <w:spacing w:line="276" w:lineRule="auto"/>
        <w:ind w:firstLine="709"/>
        <w:jc w:val="both"/>
        <w:rPr>
          <w:rFonts w:cstheme="minorHAnsi"/>
        </w:rPr>
      </w:pPr>
      <w:r w:rsidRPr="00DF3611">
        <w:rPr>
          <w:rFonts w:cstheme="minorHAnsi"/>
        </w:rPr>
        <w:t>Από την άλλη πλευρά, η υπέρμετρη προστασία των δικαιωμάτων βιομηχανικής ιδιοκτησίας οδηγεί σε νομικά μονοπώλια και περιορίζει τη διάχυση της γνώσης και τον ανταγωνισμό.</w:t>
      </w:r>
      <w:r>
        <w:rPr>
          <w:rFonts w:cstheme="minorHAnsi"/>
        </w:rPr>
        <w:t xml:space="preserve"> </w:t>
      </w:r>
      <w:r w:rsidRPr="00DF3611">
        <w:rPr>
          <w:rFonts w:cstheme="minorHAnsi"/>
        </w:rPr>
        <w:t xml:space="preserve">Η προστασία των εμπορικών σημάτων πρέπει να συμπορεύεται με την ενίσχυση του ανταγωνισμού και να μην οδηγεί στον περιορισμό του. Όπως είναι προφανές, ένα εμπορικό σήμα δεν μπορεί να είναι ούτε </w:t>
      </w:r>
      <w:proofErr w:type="spellStart"/>
      <w:r w:rsidRPr="00DF3611">
        <w:rPr>
          <w:rFonts w:cstheme="minorHAnsi"/>
        </w:rPr>
        <w:t>υπερπροστατευόμενο</w:t>
      </w:r>
      <w:proofErr w:type="spellEnd"/>
      <w:r w:rsidRPr="00DF3611">
        <w:rPr>
          <w:rFonts w:cstheme="minorHAnsi"/>
        </w:rPr>
        <w:t>, αλλά ούτε και ευάλωτο. Μια χρυσή τομή είναι αυτή που θα βοηθήσει στη σωστή λειτουργία της οικονομίας.</w:t>
      </w:r>
      <w:r>
        <w:rPr>
          <w:rFonts w:cstheme="minorHAnsi"/>
        </w:rPr>
        <w:t xml:space="preserve"> </w:t>
      </w:r>
      <w:r w:rsidRPr="00DF3611">
        <w:rPr>
          <w:rFonts w:cstheme="minorHAnsi"/>
        </w:rPr>
        <w:t>Στο πλαίσιο αυτό, η ορθολογική νομική προστασία για τα εμπορικά σήματα ενισχύει τη διαφοροποίηση στην αγορά και τον ανταγωνισμό, καθώς επιτρέπει στις επιχειρήσεις να διεκδικούν ένα μεγαλύτερο μερίδιο της αγοράς μέσα από τη βελτίωση της ποιότητας, της καινοτομίας και των τιμών των προϊόντων και ανταποκρινόμενες καλύτερα στις ανάγκες των καταναλωτών.</w:t>
      </w:r>
    </w:p>
    <w:p w14:paraId="0A5A21D2" w14:textId="77777777" w:rsidR="00837A1C" w:rsidRPr="00DF3611" w:rsidRDefault="00837A1C" w:rsidP="00DF3611">
      <w:pPr>
        <w:spacing w:line="276" w:lineRule="auto"/>
        <w:rPr>
          <w:rFonts w:cstheme="minorHAnsi"/>
        </w:rPr>
        <w:sectPr w:rsidR="00837A1C" w:rsidRPr="00DF3611">
          <w:headerReference w:type="default" r:id="rId12"/>
          <w:footerReference w:type="default" r:id="rId13"/>
          <w:pgSz w:w="11906" w:h="16838"/>
          <w:pgMar w:top="1440" w:right="1800" w:bottom="1440" w:left="1800" w:header="708" w:footer="708" w:gutter="0"/>
          <w:cols w:space="708"/>
          <w:docGrid w:linePitch="360"/>
        </w:sectPr>
      </w:pPr>
    </w:p>
    <w:p w14:paraId="142B3C7A" w14:textId="77777777" w:rsidR="00DF3611" w:rsidRDefault="00DF3611" w:rsidP="00DF3611">
      <w:pPr>
        <w:spacing w:line="276" w:lineRule="auto"/>
        <w:ind w:firstLine="709"/>
        <w:jc w:val="both"/>
        <w:rPr>
          <w:rFonts w:cstheme="minorHAnsi"/>
        </w:rPr>
      </w:pPr>
      <w:r w:rsidRPr="00DF3611">
        <w:rPr>
          <w:rFonts w:cstheme="minorHAnsi"/>
        </w:rPr>
        <w:lastRenderedPageBreak/>
        <w:t>Η ορθολογική προστασία, επίσης, των εμπορικών σημάτων βελτιώνει το επίπεδο πληροφόρησης των καταναλωτών για τα προϊόντα και τις υπηρεσίες που προσφέρονται στην αγορά και τους επιτρέπει να λαμβάνουν οικονομικές αποφάσεις που ανταποκρίνονται περισσότερο στα συμφέροντά τους.</w:t>
      </w:r>
      <w:r>
        <w:rPr>
          <w:rFonts w:cstheme="minorHAnsi"/>
        </w:rPr>
        <w:t xml:space="preserve"> </w:t>
      </w:r>
    </w:p>
    <w:p w14:paraId="5CD71E1C" w14:textId="2192B4B5" w:rsidR="00837A1C" w:rsidRPr="00DF3611" w:rsidRDefault="00837A1C" w:rsidP="00DF3611">
      <w:pPr>
        <w:spacing w:line="276" w:lineRule="auto"/>
        <w:ind w:firstLine="709"/>
        <w:jc w:val="both"/>
        <w:rPr>
          <w:rFonts w:cstheme="minorHAnsi"/>
        </w:rPr>
      </w:pPr>
      <w:r w:rsidRPr="00DF3611">
        <w:rPr>
          <w:rFonts w:cstheme="minorHAnsi"/>
        </w:rPr>
        <w:t>Η Ελλάδα, ως χώρα-μέλος της Ε.Ε., εκτός από το εθνικό σήμα έχει και αυτό της Ε.Ε.. Δεν είναι δυνατόν το ένα από τα δύο σήματα να έχει μεγαλύτερη ισχύ ή να τυγχάνει μεγαλύτερης προστασίας, από τη στιγμή που και τα δύο επιτελούν την ίδια συναλλακτική και οικονομική λειτουργία.</w:t>
      </w:r>
    </w:p>
    <w:p w14:paraId="43AAF05D" w14:textId="77777777" w:rsidR="00837A1C" w:rsidRPr="00DF3611" w:rsidRDefault="00837A1C" w:rsidP="00DF3611">
      <w:pPr>
        <w:spacing w:line="276" w:lineRule="auto"/>
        <w:ind w:firstLine="720"/>
        <w:jc w:val="both"/>
        <w:rPr>
          <w:rFonts w:cstheme="minorHAnsi"/>
        </w:rPr>
      </w:pPr>
      <w:r w:rsidRPr="00DF3611">
        <w:rPr>
          <w:rFonts w:cstheme="minorHAnsi"/>
        </w:rPr>
        <w:t>Το σύστημα του σήματος της Ε.Ε. θεωρείται το πιο σύγχρονο παγκοσμίως. Υιοθετεί τα πιο σύγχρονα πορίσματα της οικονομικής επιστήμης για την επιρροή των δικαιωμάτων διανοητικής ιδιοκτησίας στην οικονομική ανάπτυξη. Αποτελεί, ήδη, σε διεθνές επίπεδο, ένα πρότυπο προς το οποίο επιδιώκουν να συγκλίνουν νομοθετικά όλες οι χώρες, ακόμη και αυτές που δεν είναι μέλη της Ε.Ε.. Όπως είναι προφανές, η σύγκληση του εθνικού σήματος με το σήμα της Ε.Ε. θα ενισχύσει την εμπιστοσύνη των αλλοδαπών που έχουν συναλλαγές και επενδύσεις στην Ελλάδα, σε μια χρονική συγκυρία πολύ κρίσιμη για τη χώρα, όπου οι επενδύσεις από το εξωτερικό αποτελούν πλοηγό της ανάπτυξης και οδηγούν σε οριστική έξοδο από την οικονομική κρίση. Ήδη, τα περισσότερα κράτη-μέλη της Ε.Ε. που μετέφεραν στο εσωτερικό τους δίκαιο την Οδηγία 2015/2436 επέλεξαν να μην περιοριστούν σε απλή μεταφορά της Οδηγίας, αλλά να συγκλίνει η νομοθεσία τους και με το σύστημα του σήματος της Ε.Ε. που θεσπίζει ο Κανονισμός 1001/2017.</w:t>
      </w:r>
    </w:p>
    <w:p w14:paraId="3CA522D9" w14:textId="77777777" w:rsidR="00DF3611" w:rsidRDefault="00837A1C" w:rsidP="00DF3611">
      <w:pPr>
        <w:spacing w:line="276" w:lineRule="auto"/>
        <w:ind w:firstLine="720"/>
        <w:jc w:val="both"/>
        <w:rPr>
          <w:rFonts w:cstheme="minorHAnsi"/>
        </w:rPr>
      </w:pPr>
      <w:r w:rsidRPr="00DF3611">
        <w:rPr>
          <w:rFonts w:cstheme="minorHAnsi"/>
        </w:rPr>
        <w:t>Με το προτεινόμενο νομοσχέδιο επιδιώκεται αφενός η ενσωμάτωση της Οδηγίας 2015/2436 για τα εμπορικά σήματα και αφετέρου η προσέγγιση του εθνικού σήματος στο σύστημα του σήματος της Ε.Ε. που ρυθμίζεται από τον Κανονισμό 1001/2017. Η Οδηγία 2015/2436 εισάγει νέους θεσμούς που ενισχύουν τον ανταγωνισμό, π.χ. περιορίζοντας την προστασία εμπορικών σημάτων που δε χρησιμοποιούνται με την καθιέρωση της ένστασης απόδειξης κρίσης σε όλες τις δικαστικές διαδικασίες για εμπορικά σήματα ή περιορίζοντας την προστασία σημάτων που περιλαμβάνουν στοιχεία που στερούνται διακριτικής ικανότητας και ιδίως προβλέποντας ότι η περιγραφή των προϊόντων και υπηρεσιών για τις οποίες προστατεύεται το σήμα πρέπει να είναι ειδική και συγκεκριμένη. Παράλληλα, η Οδηγία παρέχει μεγαλύτερες δυνατότητες διαφοροποίησης στην αγορά μέσα από την κατοχύρωση νέων μορφών σημάτων, εφόσον έχουν διακριτική ικανότητα, εγκαταλείποντας την προϋπόθεση της γραφικής παράστασης ως απαραίτητο όρο για την προστασία του σήματος και εισάγοντας τον νέο θεσμό των σημάτων πιστοποίησης.</w:t>
      </w:r>
      <w:r w:rsidR="00DF3611">
        <w:rPr>
          <w:rFonts w:cstheme="minorHAnsi"/>
        </w:rPr>
        <w:t xml:space="preserve"> </w:t>
      </w:r>
      <w:r w:rsidR="00DF3611" w:rsidRPr="00DF3611">
        <w:rPr>
          <w:rFonts w:cstheme="minorHAnsi"/>
        </w:rPr>
        <w:t>Όλα αυτά, συνιστούν εργαλεία ενίσχυσης της διαφοροποίησης στην αγορά και τελικά του ανταγωνισμού.</w:t>
      </w:r>
    </w:p>
    <w:p w14:paraId="1E509608" w14:textId="246BA087" w:rsidR="00837A1C" w:rsidRPr="00DF3611" w:rsidRDefault="00DF3611" w:rsidP="00DF3611">
      <w:pPr>
        <w:spacing w:line="276" w:lineRule="auto"/>
        <w:ind w:firstLine="720"/>
        <w:jc w:val="both"/>
        <w:rPr>
          <w:rFonts w:cstheme="minorHAnsi"/>
        </w:rPr>
        <w:sectPr w:rsidR="00837A1C" w:rsidRPr="00DF3611">
          <w:headerReference w:type="default" r:id="rId14"/>
          <w:footerReference w:type="default" r:id="rId15"/>
          <w:pgSz w:w="11906" w:h="16838"/>
          <w:pgMar w:top="1440" w:right="1800" w:bottom="1440" w:left="1800" w:header="708" w:footer="708" w:gutter="0"/>
          <w:cols w:space="708"/>
          <w:docGrid w:linePitch="360"/>
        </w:sectPr>
      </w:pPr>
      <w:r w:rsidRPr="00DF3611">
        <w:rPr>
          <w:rFonts w:cstheme="minorHAnsi"/>
        </w:rPr>
        <w:t>Με το προτεινόμενο νομοσχέδιο, επιδιώκεται να ενισχυθεί η διεθνής ομοιομορφία των νομικών κειμένων για τα εμπορικά σήματα.</w:t>
      </w:r>
      <w:r>
        <w:rPr>
          <w:rFonts w:cstheme="minorHAnsi"/>
        </w:rPr>
        <w:t xml:space="preserve"> </w:t>
      </w:r>
      <w:r w:rsidRPr="00DF3611">
        <w:rPr>
          <w:rFonts w:cstheme="minorHAnsi"/>
        </w:rPr>
        <w:t>Ελήφθησαν, επίσης, υπόψη οι διατάξεις του Κανονισμού 1001, του ΄17, για το σήμα της Ε.Ε. και καταβλήθηκε προσπάθεια οι διατάξεις του νομοσχεδίου να ακολουθήσουν τη φραστική διατύπωση των αντίστοιχων διατάξεων του Κανονισμού.</w:t>
      </w:r>
      <w:r>
        <w:rPr>
          <w:rFonts w:cstheme="minorHAnsi"/>
        </w:rPr>
        <w:t xml:space="preserve"> </w:t>
      </w:r>
      <w:r w:rsidRPr="00DF3611">
        <w:rPr>
          <w:rFonts w:cstheme="minorHAnsi"/>
        </w:rPr>
        <w:t>Όπως και στο νομοσχέδιο 4072, του ’12, έτσι και στο προτεινόμενο νομοσχέδιο η διάταξη της ύλης σε κεφάλαια ακολουθεί την διάταξη της ύλης στον Κανονισμό 1001, του ’17, για το σήμα της Ε.Ε.</w:t>
      </w:r>
      <w:r>
        <w:rPr>
          <w:rFonts w:cstheme="minorHAnsi"/>
        </w:rPr>
        <w:t xml:space="preserve"> ε</w:t>
      </w:r>
      <w:r w:rsidRPr="00DF3611">
        <w:rPr>
          <w:rFonts w:cstheme="minorHAnsi"/>
        </w:rPr>
        <w:t>πιδιώκεται η προσέγγιση της ρύθμισης, για το εθνικό σήμα στο σύστημα του σήματος της Ε.Ε..</w:t>
      </w:r>
    </w:p>
    <w:p w14:paraId="45AF0A87" w14:textId="77777777" w:rsidR="00837A1C" w:rsidRPr="00DF3611" w:rsidRDefault="00837A1C" w:rsidP="00DF3611">
      <w:pPr>
        <w:spacing w:line="276" w:lineRule="auto"/>
        <w:ind w:firstLine="720"/>
        <w:jc w:val="both"/>
        <w:rPr>
          <w:rFonts w:cstheme="minorHAnsi"/>
        </w:rPr>
      </w:pPr>
      <w:r w:rsidRPr="00DF3611">
        <w:rPr>
          <w:rFonts w:cstheme="minorHAnsi"/>
        </w:rPr>
        <w:lastRenderedPageBreak/>
        <w:t>Στην έννομη τάξη μας συνυπάρχουν το εθνικό σήμα και το σήμα της Ε.Ε. και το λεγόμενο «διεθνές σήμα». Το εθνικό σήμα ισχύει εντός της ελληνικής επικράτειας, το σήμα της Ε.Ε. ρυθμίζεται από τον Κανονισμό 1001 του ΄17, απονέμεται από το Γραφείο Διανοητικής Ιδιοκτησίας και ισχύει με τρόπο ενιαίο σε όλα τα κράτη-μέλη της Ε.Ε..</w:t>
      </w:r>
    </w:p>
    <w:p w14:paraId="71213256" w14:textId="77777777" w:rsidR="00DF3611" w:rsidRDefault="00837A1C" w:rsidP="00DF3611">
      <w:pPr>
        <w:spacing w:line="276" w:lineRule="auto"/>
        <w:ind w:firstLine="720"/>
        <w:jc w:val="both"/>
        <w:rPr>
          <w:rFonts w:cstheme="minorHAnsi"/>
        </w:rPr>
      </w:pPr>
      <w:r w:rsidRPr="00DF3611">
        <w:rPr>
          <w:rFonts w:cstheme="minorHAnsi"/>
        </w:rPr>
        <w:t>Να πάω και σ' αυτό, που είναι σημαντικό. Για να μπορούν τα πολιτικά δικαστήρια να δικάζουν ανταγωγές, ακύρωση του σήματος, πρέπει ολόκληρη η δικαιοδοσία για την ακύρωση του σήματος να μεταφερθεί από τα διοικητικά δικαστήρια στα πολιτικά. Διαφορετικά, θα διασπάται η ενότητα της κρίσεως και δημιουργείται το ενδεχόμενο έκδοσης αντιφατικών αποφάσεων επί των ιδίων υποθέσεων και μεταξύ των ιδίων διαδίκων από τα πολιτικά και διοικητικά δικαστήρια.</w:t>
      </w:r>
      <w:r w:rsidR="00DF3611">
        <w:rPr>
          <w:rFonts w:cstheme="minorHAnsi"/>
        </w:rPr>
        <w:t xml:space="preserve"> </w:t>
      </w:r>
      <w:r w:rsidRPr="00DF3611">
        <w:rPr>
          <w:rFonts w:cstheme="minorHAnsi"/>
        </w:rPr>
        <w:t>Θα μπορούσε δηλαδή η μεν ανταγωγή ακύρωσης του σήματος που ασκείται στα πολιτικά δικαστήρια να απορριφθεί, αλλά η αίτηση ακυρότητας του σήματος που ασκείται σε διοικητική επιτροπή σημάτων και στα διοικητικά δικαστήρια να γίνει δεκτή.</w:t>
      </w:r>
      <w:r w:rsidR="00DF3611">
        <w:rPr>
          <w:rFonts w:cstheme="minorHAnsi"/>
        </w:rPr>
        <w:t xml:space="preserve"> </w:t>
      </w:r>
      <w:r w:rsidRPr="00DF3611">
        <w:rPr>
          <w:rFonts w:cstheme="minorHAnsi"/>
        </w:rPr>
        <w:t>Το ενδεχόμενο αυτό προσπαθεί να αποτρέψει το άρθρο 94, παράγραφος 3, του Συντάγματος.</w:t>
      </w:r>
      <w:r w:rsidR="00DF3611">
        <w:rPr>
          <w:rFonts w:cstheme="minorHAnsi"/>
        </w:rPr>
        <w:t xml:space="preserve"> </w:t>
      </w:r>
    </w:p>
    <w:p w14:paraId="7A8167A6" w14:textId="6FBC20AD" w:rsidR="00837A1C" w:rsidRPr="00DF3611" w:rsidRDefault="00837A1C" w:rsidP="00DF3611">
      <w:pPr>
        <w:spacing w:line="276" w:lineRule="auto"/>
        <w:ind w:firstLine="720"/>
        <w:jc w:val="both"/>
        <w:rPr>
          <w:rFonts w:cstheme="minorHAnsi"/>
        </w:rPr>
      </w:pPr>
      <w:r w:rsidRPr="00DF3611">
        <w:rPr>
          <w:rFonts w:cstheme="minorHAnsi"/>
        </w:rPr>
        <w:t>Συνοψίζοντας, οι ρυθμίσεις αυτές διασφαλίζουν ότι δεν είναι δυνατόν το ζήτημα της έκδοσης ή ακυρότητας το σήματος να ανακύψει μεταξύ των ιδίων διαδίκων τόσο στο πλαίσιο ανταγωγής στα πολιτικά δικαστήρια, όσο και στο πλαίσιο αυτοτελούς αίτησης στη διοικητική επιτροπή σημάτων και στα διοικητικά δικαστήρια. Ευχαριστώ πολύ.</w:t>
      </w:r>
    </w:p>
    <w:p w14:paraId="517250D4" w14:textId="77777777" w:rsidR="00837A1C" w:rsidRPr="00DF3611" w:rsidRDefault="00837A1C" w:rsidP="00DF3611">
      <w:pPr>
        <w:spacing w:line="276" w:lineRule="auto"/>
        <w:ind w:firstLine="720"/>
        <w:jc w:val="both"/>
        <w:rPr>
          <w:rFonts w:cstheme="minorHAnsi"/>
        </w:rPr>
      </w:pPr>
      <w:r w:rsidRPr="00DF3611">
        <w:rPr>
          <w:rFonts w:cstheme="minorHAnsi"/>
          <w:b/>
        </w:rPr>
        <w:t>ΓΕΩΡΓΙΟΣ ΒΛΑΧΟΣ (Πρόεδρος της Επιτροπής):</w:t>
      </w:r>
      <w:r w:rsidRPr="00DF3611">
        <w:rPr>
          <w:rFonts w:cstheme="minorHAnsi"/>
        </w:rPr>
        <w:t xml:space="preserve"> Τον λόγο έχει, ο κ. Ζαχαριάδης.</w:t>
      </w:r>
    </w:p>
    <w:p w14:paraId="1FDBEDED" w14:textId="13DAAB08" w:rsidR="00837A1C" w:rsidRPr="00DF3611" w:rsidRDefault="00837A1C" w:rsidP="00DF3611">
      <w:pPr>
        <w:spacing w:line="276" w:lineRule="auto"/>
        <w:ind w:firstLine="720"/>
        <w:jc w:val="both"/>
        <w:rPr>
          <w:rFonts w:cstheme="minorHAnsi"/>
        </w:rPr>
      </w:pPr>
      <w:r w:rsidRPr="00DF3611">
        <w:rPr>
          <w:rFonts w:cstheme="minorHAnsi"/>
          <w:b/>
        </w:rPr>
        <w:t xml:space="preserve">ΚΩΝΣΤΑΝΤΙΝΟΣ ΖΑΧΑΡΙΑΔΗΣ (Εισηγητής της Μειοψηφίας): </w:t>
      </w:r>
      <w:r w:rsidRPr="00DF3611">
        <w:rPr>
          <w:rFonts w:cstheme="minorHAnsi"/>
        </w:rPr>
        <w:t>Κοιτάξτε, το νομοσχέδιο αυτό το οποίο κατατέθηκε είναι κοντά στην προετοιμασία που είχαμε κάνει και εμείς ως Κυβέρνηση και στις προτεινόμενες διατάξεις γίνεται η ενσωμάτωση της οδηγίας 2015/2436 της Ε.Ε. για την προσέγγιση των νομοθεσιών των κρατών-μελών περί σημάτων</w:t>
      </w:r>
      <w:r w:rsidR="00DF3611">
        <w:rPr>
          <w:rFonts w:cstheme="minorHAnsi"/>
        </w:rPr>
        <w:t xml:space="preserve">. </w:t>
      </w:r>
      <w:r w:rsidRPr="00DF3611">
        <w:rPr>
          <w:rFonts w:cstheme="minorHAnsi"/>
        </w:rPr>
        <w:t>Το νομοσχέδιο αυτό, στοχεύει στην ενίσχυση του ανταγωνισμού μέσω της προστασίας των εμπορικών σημάτων, τα οποία λειτουργούν ως μηχανισμός ανάπτυξης,</w:t>
      </w:r>
      <w:r w:rsidR="00DF3611">
        <w:rPr>
          <w:rFonts w:cstheme="minorHAnsi"/>
        </w:rPr>
        <w:t xml:space="preserve"> </w:t>
      </w:r>
      <w:r w:rsidRPr="00DF3611">
        <w:rPr>
          <w:rFonts w:cstheme="minorHAnsi"/>
        </w:rPr>
        <w:t xml:space="preserve">καθώς οι επιχειρήσεις έχουν ένα ισχυρό κίνητρο να βελτιώνουν συνεχώς την ποιότητα, την καινοτομία και την τιμή των προϊόντων τους. </w:t>
      </w:r>
    </w:p>
    <w:p w14:paraId="59799D6F" w14:textId="1A2CEB3D" w:rsidR="00837A1C" w:rsidRPr="00DF3611" w:rsidRDefault="00837A1C" w:rsidP="00DF3611">
      <w:pPr>
        <w:spacing w:line="276" w:lineRule="auto"/>
        <w:ind w:firstLine="720"/>
        <w:jc w:val="both"/>
        <w:rPr>
          <w:rFonts w:cstheme="minorHAnsi"/>
        </w:rPr>
      </w:pPr>
      <w:r w:rsidRPr="00DF3611">
        <w:rPr>
          <w:rFonts w:cstheme="minorHAnsi"/>
        </w:rPr>
        <w:t>Παράλληλα, με τις διατάξεις της οδηγίας που προανέφερα επιτυγχάνεται και η αναγκαία σύγκληση του εθνικού μας σήματος με το σήμα της Ε.Ε. τα οποία επιτελούν την ίδια λειτουργία στην αγορά και δεν είναι δυνατόν να προστατεύονται σε διαφορετικό βαθμό και με διαφορετικό τρόπο.</w:t>
      </w:r>
      <w:r w:rsidR="00DF3611">
        <w:rPr>
          <w:rFonts w:cstheme="minorHAnsi"/>
        </w:rPr>
        <w:t xml:space="preserve"> </w:t>
      </w:r>
      <w:r w:rsidRPr="00DF3611">
        <w:rPr>
          <w:rFonts w:cstheme="minorHAnsi"/>
        </w:rPr>
        <w:t>Η εισαγωγή νέων μη παραδοσιακών μορφών, είναι μια από τις βασικές αλλαγές στο προτεινόμενο σχέδιο νόμου και υπάρχει η πρόβλεψη για τη δυνατότητα μιας επιχείρησης της κατοχύρωσης νέων μη παραδοσιακών μορφών σημάτων, όπως είναι αυτά του μοτίβου τα τρισδιάστατα, τα ολογραφικά ηχητικά σήματα ή τα σήματα κίνησης, τα οποία είναι δυνατόν να κατατίθενται και να γίνονται αποδεκτά σε ηλεκτρονικά αρχεία σε ένα ηλεκτρονικό μητρώο.</w:t>
      </w:r>
    </w:p>
    <w:p w14:paraId="6CB706AC" w14:textId="36CA10D7" w:rsidR="00837A1C" w:rsidRPr="00DF3611" w:rsidRDefault="00837A1C" w:rsidP="00DF3611">
      <w:pPr>
        <w:spacing w:line="276" w:lineRule="auto"/>
        <w:ind w:firstLine="720"/>
        <w:jc w:val="both"/>
        <w:rPr>
          <w:rFonts w:cstheme="minorHAnsi"/>
        </w:rPr>
      </w:pPr>
      <w:r w:rsidRPr="00DF3611">
        <w:rPr>
          <w:rFonts w:cstheme="minorHAnsi"/>
        </w:rPr>
        <w:t>Η δυνατότητα αποδοχής των νέων ειδών σημάτων βασίζεται στο άρθρο 3, του εκτελεστικού Κανονισμού 2018/626 της Ε.Ε. για την εφαρμογή του Κανονισμού 2017/1001 της Ε.Ε. και καθιστά την αναπαράσταση ενός σήματος ακριβέστερη.</w:t>
      </w:r>
    </w:p>
    <w:p w14:paraId="4487E481" w14:textId="77777777" w:rsidR="00837A1C" w:rsidRPr="00DF3611" w:rsidRDefault="00837A1C" w:rsidP="00DF3611">
      <w:pPr>
        <w:spacing w:line="276" w:lineRule="auto"/>
        <w:rPr>
          <w:rFonts w:cstheme="minorHAnsi"/>
        </w:rPr>
        <w:sectPr w:rsidR="00837A1C" w:rsidRPr="00DF361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14:paraId="16E5FF78" w14:textId="77777777" w:rsidR="00837A1C" w:rsidRPr="00DF3611" w:rsidRDefault="00837A1C" w:rsidP="00DF3611">
      <w:pPr>
        <w:spacing w:line="276" w:lineRule="auto"/>
        <w:ind w:firstLine="567"/>
        <w:jc w:val="both"/>
        <w:rPr>
          <w:rFonts w:cstheme="minorHAnsi"/>
        </w:rPr>
      </w:pPr>
      <w:r w:rsidRPr="00DF3611">
        <w:rPr>
          <w:rFonts w:cstheme="minorHAnsi"/>
        </w:rPr>
        <w:lastRenderedPageBreak/>
        <w:t>Το δεύτερο σημείο, στο οποίο θέλω να σταθώ, είναι ότι υπάρχει σημαντική καινοτομία της οδηγίας και του σχεδίου νόμου, η θεσμοθέτηση νοσημάτων πιστοποίησης που λειτουργούν ως σήματα ποιότητας, να είναι ικανά να διακρίνουν τα προϊόντα ή τις υπηρεσίες που πιστοποιούνται, από τη δικαιούχο επιχείρηση, όσον αφορά το υλικό, τον τρόπο παρασκευής των προϊόντων ή παροχής υπηρεσιών, την ποιότητα, την ακρίβεια ή άλλα χαρακτηριστικά από προϊόντα και υπηρεσίες, που δεν έχουν την παραπάνω πιστοποίηση.</w:t>
      </w:r>
    </w:p>
    <w:p w14:paraId="108658BE" w14:textId="77777777" w:rsidR="00837A1C" w:rsidRPr="00DF3611" w:rsidRDefault="00837A1C" w:rsidP="00DF3611">
      <w:pPr>
        <w:spacing w:line="276" w:lineRule="auto"/>
        <w:ind w:firstLine="567"/>
        <w:jc w:val="both"/>
        <w:rPr>
          <w:rFonts w:cstheme="minorHAnsi"/>
        </w:rPr>
      </w:pPr>
      <w:r w:rsidRPr="00DF3611">
        <w:rPr>
          <w:rFonts w:cstheme="minorHAnsi"/>
        </w:rPr>
        <w:t>Το τρίτο σημείο έχει να κάνει με την κατάργηση της αυτεπάγγελτης απόρριψης σήματος, βάσει προελέγχου της διοίκησης για σχετικούς λόγους μη αποδεκτού. Αυτό το οποίο ίσχυε μέχρι σήμερα για να γίνει δεκτή η αίτηση ενός νέου σήματος, είναι ότι πραγματοποιείται αυτεπαγγέλτως προέλεγχος στο μητρώο σημάτων, που τηρείται από την αρμόδια διεύθυνση σημάτων. Η απόκτηση, όμως, του σήματος καθίσταται δυσχερέστερη, ιδίως για νέες επιχειρήσεις, λόγω του ότι γενικώς αυξάνεται ο αριθμός κατάθεσης των νέων σημάτων και αποτελεί ανάσχεση στην είσοδο νέων προϊόντων στην αγορά, ενώ συχνά τα προγενέστερα σήματα, που υπάρχουν στο μητρώο, έχουν πάψει πια να χρησιμοποιούνται. Για αυτό το λόγο το Ευρωπαϊκό Γραφείο Διανοητικής Ιδιοκτησίας και τα περισσότερα κράτη-μέλη σήμερα δεν κάνουν αυτόν τον προέλεγχο, διότι έχει γραφειοκρατικά πλέον χαρακτηριστικά. Με τις διατάξεις που προτείνονται προβλέπεται η κατάργηση του παραπάνω προελέγχου και προβλέπεται να ειδοποιείται ο δικαιούχος προγενέστερων σημάτων, για να ασκεί τα δικαιώματα του, εάν και εφόσον το κρίνει ο ίδιος απαραίτητο.</w:t>
      </w:r>
    </w:p>
    <w:p w14:paraId="0D0722B4" w14:textId="77777777" w:rsidR="00837A1C" w:rsidRPr="00DF3611" w:rsidRDefault="00837A1C" w:rsidP="00DF3611">
      <w:pPr>
        <w:spacing w:line="276" w:lineRule="auto"/>
        <w:ind w:firstLine="567"/>
        <w:jc w:val="both"/>
        <w:rPr>
          <w:rFonts w:cstheme="minorHAnsi"/>
        </w:rPr>
      </w:pPr>
      <w:r w:rsidRPr="00DF3611">
        <w:rPr>
          <w:rFonts w:cstheme="minorHAnsi"/>
        </w:rPr>
        <w:t xml:space="preserve">Επίσης, δικονομικά ζητήματα σε σχέση με την χρήση του σήματος. Στις προτεινόμενες διατάξεις καθιερώνεται για πρώτη φορά ο θεσμός της έντασης απόδειξης χρήσης στις αγωγές προσβολής σήματος. Αντίστοιχα, διατηρείται η ένσταση για την απώλεια δικαιώματος, λόγω ανοχής και προβλέπεται ότι η ανοχή της χρήσης κατοχυρωμένου σήματος, αποτελεί ένσταση και στην αίτηση ακυρότητας του σήματος. </w:t>
      </w:r>
    </w:p>
    <w:p w14:paraId="3B48C800" w14:textId="0774E3C1" w:rsidR="00837A1C" w:rsidRPr="00DF3611" w:rsidRDefault="00837A1C" w:rsidP="00DF3611">
      <w:pPr>
        <w:spacing w:line="276" w:lineRule="auto"/>
        <w:ind w:firstLine="567"/>
        <w:jc w:val="both"/>
        <w:rPr>
          <w:rFonts w:cstheme="minorHAnsi"/>
        </w:rPr>
      </w:pPr>
      <w:r w:rsidRPr="00DF3611">
        <w:rPr>
          <w:rFonts w:cstheme="minorHAnsi"/>
        </w:rPr>
        <w:t>Τέλος, σε εφαρμογή του σκοπού της οδηγίας, προβλέπεται το δικαίωμα άσκησης ανταγωγής για την ακύρωση ή την έκπτωση σήματος από τον εναγόμενο, όταν ο δικαιούχος του σήματος ασκεί αγωγή για την προσβολή του σήματος.</w:t>
      </w:r>
      <w:r w:rsidR="00DF3611">
        <w:rPr>
          <w:rFonts w:cstheme="minorHAnsi"/>
        </w:rPr>
        <w:t xml:space="preserve"> </w:t>
      </w:r>
      <w:r w:rsidRPr="00DF3611">
        <w:rPr>
          <w:rFonts w:cstheme="minorHAnsi"/>
        </w:rPr>
        <w:t>Αυτά ήθελα να πω εισηγητικά, κύριε Πρόεδρε και θα φέρω στη συνέχεια τους φορείς στη Γραμματεία.</w:t>
      </w:r>
    </w:p>
    <w:p w14:paraId="722D6D3B" w14:textId="77777777" w:rsidR="00837A1C" w:rsidRPr="00DF3611" w:rsidRDefault="00837A1C" w:rsidP="00DF3611">
      <w:pPr>
        <w:spacing w:line="276" w:lineRule="auto"/>
        <w:ind w:firstLine="567"/>
        <w:jc w:val="both"/>
        <w:rPr>
          <w:rFonts w:cstheme="minorHAnsi"/>
        </w:rPr>
      </w:pPr>
      <w:r w:rsidRPr="00DF3611">
        <w:rPr>
          <w:rFonts w:cstheme="minorHAnsi"/>
          <w:b/>
        </w:rPr>
        <w:t xml:space="preserve">ΓΕΩΡΓΙΟΣ ΒΛΑΧΟΣ (Πρόεδρος της Επιτροπής): </w:t>
      </w:r>
      <w:r w:rsidRPr="00DF3611">
        <w:rPr>
          <w:rFonts w:cstheme="minorHAnsi"/>
        </w:rPr>
        <w:t xml:space="preserve">Ναι παρακαλώ να φέρετε τους φορείς, για να δούμε πόσοι είναι για να ανακοινώσουμε και την επόμενη συνεδρίαση, που κατά πάσα πιθανότητα θα γίνει αύριο. </w:t>
      </w:r>
    </w:p>
    <w:p w14:paraId="53C46A57" w14:textId="77777777" w:rsidR="00837A1C" w:rsidRPr="00DF3611" w:rsidRDefault="00837A1C" w:rsidP="00DF3611">
      <w:pPr>
        <w:spacing w:line="276" w:lineRule="auto"/>
        <w:ind w:firstLine="567"/>
        <w:jc w:val="both"/>
        <w:rPr>
          <w:rFonts w:cstheme="minorHAnsi"/>
        </w:rPr>
      </w:pPr>
      <w:r w:rsidRPr="00DF3611">
        <w:rPr>
          <w:rFonts w:cstheme="minorHAnsi"/>
        </w:rPr>
        <w:t>Να ευχαριστήσουμε τον κ. Ζαχαριάδη. Το λόγο έχει ο κ. Κατρίνης.</w:t>
      </w:r>
    </w:p>
    <w:p w14:paraId="2BBE74E9" w14:textId="2A52183D" w:rsidR="00837A1C" w:rsidRPr="00DF3611" w:rsidRDefault="00837A1C" w:rsidP="00DF3611">
      <w:pPr>
        <w:spacing w:line="276" w:lineRule="auto"/>
        <w:ind w:firstLine="567"/>
        <w:jc w:val="both"/>
        <w:rPr>
          <w:rFonts w:cstheme="minorHAnsi"/>
        </w:rPr>
      </w:pPr>
      <w:r w:rsidRPr="00DF3611">
        <w:rPr>
          <w:rFonts w:cstheme="minorHAnsi"/>
          <w:b/>
        </w:rPr>
        <w:t xml:space="preserve">ΜΙΧΑΗΛ ΚΑΤΡΙΝΗΣ (Ειδικός Αγορητής του Κινήματος Αλλαγής): </w:t>
      </w:r>
      <w:r w:rsidRPr="00DF3611">
        <w:rPr>
          <w:rFonts w:cstheme="minorHAnsi"/>
        </w:rPr>
        <w:t>Ευχαριστώ πολύ, κύριε Πρόεδρε. Κυρίες και κύριοι συνάδελφοι, το παρόν νομοσχέδιο για την ενσωμάτωση της οδηγίας 2436/2015 που αφορά τα εμπορικά σήματα, παίρνει το δρόμο της ψήφισής του από τη Βουλή, μετά από καθυστέρηση σχεδόν πέντε ετών και ένα χρόνο, μετά τη λήξη της προθεσμίας, που προβλεπόταν από την ίδια την οδηγία, για την ένταξη της στο εσωτερικό δίκαιο της χώρας μας.</w:t>
      </w:r>
    </w:p>
    <w:p w14:paraId="40B16369" w14:textId="77777777" w:rsidR="008F358F" w:rsidRDefault="00837A1C" w:rsidP="008F358F">
      <w:pPr>
        <w:spacing w:line="276" w:lineRule="auto"/>
        <w:ind w:firstLine="567"/>
        <w:jc w:val="both"/>
        <w:rPr>
          <w:rFonts w:cstheme="minorHAnsi"/>
        </w:rPr>
      </w:pPr>
      <w:r w:rsidRPr="00DF3611">
        <w:rPr>
          <w:rFonts w:cstheme="minorHAnsi"/>
        </w:rPr>
        <w:t xml:space="preserve">Αυτό που προηγήθηκε ήταν η έκδοση στις 10 Οκτωβρίου του 2019 αιτιολογημένης γνώμης από την Ευρωπαϊκή Επιτροπή, που ήταν και η τελευταία προειδοποίηση, προς τη χώρα μας, πριν από την παραπομπή της στο Ευρωπαϊκό Δικαστήριο και αφού είχε προηγηθεί </w:t>
      </w:r>
      <w:r w:rsidRPr="00DF3611">
        <w:rPr>
          <w:rFonts w:cstheme="minorHAnsi"/>
        </w:rPr>
        <w:lastRenderedPageBreak/>
        <w:t>προειδοποιητική επιστολή από το Μάρτιο του 2019. Θα πρέπει βεβαίως να μας εξηγήσουν, τόσο οι εκπρόσωποι της προηγούμενης κυβέρνησης όσο και της σημερινής, γιατί υπήρξε τέτοια καθυστέρηση που εξέθεσε τη χώρα μας, για μία ακόμα φορά, αφού ήταν γνωστό ότι τα κράτη-μέλη της Ευρωπαϊκής Ένωσης όφειλαν να μεταφέρουν και να ενσωματώσουν την οδηγία στο εθνικό τους δίκαιο, το αργότερο ως τις 14 Ιανουαρίου του 2019, ιδιαίτερα μάλιστα, όταν οι αλλαγές που προβλέπει η οδηγία όχι μόνο επιφέρουν εκσυγχρονισμό της νομοθεσίας για τα εμπορικά σήματα, αλλά περιλαμβάνουν και διατάξεις που ενισχύουν τα συμφέροντα της χώρας μας όσον αφορά την προστασία των ονομασιών προέλευσης και των γεωγραφικών ενδείξεων. Και αυτό συμβαίνει επειδή οι ονομασίες προέλευσης και οι γεωγραφικές ενδείξεις εντάσσονται πλέον στα άυλα αγαθά, με αποτέλεσμα να αποκτούν εμμέσως μεγαλύτερο πεδίο προστασίας, σε συνδυασμό πάντοτε με τις διατάξεις του κανονισμού 2424/2015.</w:t>
      </w:r>
    </w:p>
    <w:p w14:paraId="00FA442D" w14:textId="28789793" w:rsidR="00DF3611" w:rsidRPr="00DF3611" w:rsidRDefault="00837A1C" w:rsidP="008F358F">
      <w:pPr>
        <w:spacing w:line="276" w:lineRule="auto"/>
        <w:ind w:firstLine="567"/>
        <w:jc w:val="both"/>
        <w:rPr>
          <w:rFonts w:cstheme="minorHAnsi"/>
        </w:rPr>
      </w:pPr>
      <w:r w:rsidRPr="00DF3611">
        <w:rPr>
          <w:rFonts w:cstheme="minorHAnsi"/>
        </w:rPr>
        <w:t xml:space="preserve">Όταν, λοιπόν, ο κ. Μητσοτάκης από το βήμα της ΔΕΘ, έλεγε ότι κόπτεται για το </w:t>
      </w:r>
      <w:r w:rsidRPr="00DF3611">
        <w:rPr>
          <w:rFonts w:cstheme="minorHAnsi"/>
          <w:lang w:val="en-US"/>
        </w:rPr>
        <w:t>brand</w:t>
      </w:r>
      <w:r w:rsidRPr="00DF3611">
        <w:rPr>
          <w:rFonts w:cstheme="minorHAnsi"/>
        </w:rPr>
        <w:t xml:space="preserve"> </w:t>
      </w:r>
      <w:r w:rsidRPr="00DF3611">
        <w:rPr>
          <w:rFonts w:cstheme="minorHAnsi"/>
          <w:lang w:val="en-US"/>
        </w:rPr>
        <w:t>name</w:t>
      </w:r>
      <w:r w:rsidRPr="00DF3611">
        <w:rPr>
          <w:rFonts w:cstheme="minorHAnsi"/>
        </w:rPr>
        <w:t xml:space="preserve"> της Μακεδονίας -μάλιστα είχε πει ότι θα κάνει και σχετική καμπάνια και εκστρατεία για αυτό για να μπορέσει να ενισχύσει τα μακεδονικά προϊόντα- θα μπορούσε ήδη να έχει αξιοποιήσει υπέρ των Μακεδονικών προϊόντων, όλα τα νομικά εργαλεία που προσφέρει η ευρωπαϊκή νομοθεσία και όχι αυτό να γίνεται κάτω από την απειλή της παραπομπής της χώρας στο Ευρωπαϊκό Δικαστήριο.</w:t>
      </w:r>
      <w:r w:rsidR="00DF3611" w:rsidRPr="00DF3611">
        <w:rPr>
          <w:rFonts w:cstheme="minorHAnsi"/>
        </w:rPr>
        <w:t xml:space="preserve"> Θα θυμίσω, μάλιστα, ότι με ερώτησή μας, αναδείξαμε το ζήτημα της λειτουργίας της Διεθνούς Ομάδας Ειδικών Ελλάδας και της </w:t>
      </w:r>
      <w:proofErr w:type="spellStart"/>
      <w:r w:rsidR="00DF3611" w:rsidRPr="00DF3611">
        <w:rPr>
          <w:rFonts w:cstheme="minorHAnsi"/>
        </w:rPr>
        <w:t>γείτονος</w:t>
      </w:r>
      <w:proofErr w:type="spellEnd"/>
      <w:r w:rsidR="00DF3611" w:rsidRPr="00DF3611">
        <w:rPr>
          <w:rFonts w:cstheme="minorHAnsi"/>
        </w:rPr>
        <w:t xml:space="preserve"> χώρας, χωρίς ποτέ να λάβουμε ικανοποιητικές απαντήσεις από την Κυβέρνηση για την πορεία των διαπραγματεύσεων, των συζητήσεων και τα έως τώρα αποτελέσματα.</w:t>
      </w:r>
      <w:r w:rsidR="008F358F">
        <w:rPr>
          <w:rFonts w:cstheme="minorHAnsi"/>
        </w:rPr>
        <w:t xml:space="preserve"> </w:t>
      </w:r>
      <w:r w:rsidR="00DF3611" w:rsidRPr="00DF3611">
        <w:rPr>
          <w:rFonts w:cstheme="minorHAnsi"/>
        </w:rPr>
        <w:t>Φαίνεται ότι η Κυβέρνηση, μετά τη στροφή 180 μοιρών στο θέμα της Συμφωνίας των Πρεσπών, μιμείται την προηγούμενη Κυβέρνηση και στη λειτουργία της, με τους όρους της μυστικής διπλωματίας της εν λόγω Επιτροπής για τις εμπορικές ονομασίες και σήματα, όσον αφορά τη χρήση της λέξης «Μακεδονία» και των παραγώγων της.</w:t>
      </w:r>
    </w:p>
    <w:p w14:paraId="1B5A256D" w14:textId="6A4B6B8F" w:rsidR="008F358F" w:rsidRPr="008F358F" w:rsidRDefault="00DF3611" w:rsidP="008F358F">
      <w:pPr>
        <w:spacing w:line="276" w:lineRule="auto"/>
        <w:jc w:val="both"/>
        <w:rPr>
          <w:rFonts w:cstheme="minorHAnsi"/>
        </w:rPr>
      </w:pPr>
      <w:r w:rsidRPr="00DF3611">
        <w:rPr>
          <w:rFonts w:cstheme="minorHAnsi"/>
        </w:rPr>
        <w:tab/>
        <w:t>Κυρίες και κύριοι συνάδελφοι, κλείνοντας αυτή τη σημαντική παρένθεση, θα ήθελα να δηλώσω τη θέση μας, σε σχέση με την ενσωμάτωση της Ευρωπαϊκής Οδηγίας 2436 / 2015, η οποία πραγματικά, επιφέρει ουσιώδεις αλλαγές στο επίπεδο της εθνικής νομοθεσίας, ξεκινώντας από την εισαγωγή ενός αναθεωρημένου ορισμού του σήματος, που είναι προσαρμοσμένος στην ψηφιακή εποχή.</w:t>
      </w:r>
      <w:r w:rsidR="008F358F" w:rsidRPr="008F358F">
        <w:t xml:space="preserve"> </w:t>
      </w:r>
      <w:r w:rsidR="008F358F" w:rsidRPr="008F358F">
        <w:rPr>
          <w:rFonts w:cstheme="minorHAnsi"/>
        </w:rPr>
        <w:t>Επιπλέον, εισάγονται νέοι λόγοι που εμποδίζουν την καταχώρηση των σημάτων, νέοι κανόνες για τα εμπορεύματα παραποίησης – απομίμησης κατά τη διαμετακόμισή τους, καθώς και νέες διατάξεις για την εναρμόνιση των διαδικασιών για τα σήματα σε όλα τα κράτη μέλη της Ε.Ε..</w:t>
      </w:r>
    </w:p>
    <w:p w14:paraId="43CCAE18" w14:textId="6A6A316D" w:rsidR="00837A1C" w:rsidRPr="00DF3611" w:rsidRDefault="008F358F" w:rsidP="008F358F">
      <w:pPr>
        <w:spacing w:line="276" w:lineRule="auto"/>
        <w:jc w:val="both"/>
        <w:rPr>
          <w:rFonts w:cstheme="minorHAnsi"/>
        </w:rPr>
      </w:pPr>
      <w:r w:rsidRPr="008F358F">
        <w:rPr>
          <w:rFonts w:cstheme="minorHAnsi"/>
        </w:rPr>
        <w:tab/>
        <w:t>Σε αυτό το σημείο, μάλιστα, θα ήθελα να παρατηρήσω το εξής. Όταν ο Υπουργός Ανάπτυξης, επαιρόταν πριν από λίγο καιρό, για τις επιδόσεις του Υπουργείου στην πάταξη του παραεμπορίου, με τις επιδρομές στην ΑΣΟΕ και τα λοιπά επικοινωνιακά, η Μενάνδρου ήταν εκεί, στο κέντρο της πόλης και ήξερε όλη η Αθήνα, ότι αποτελούσε ένα μεγάλο κέντρο διακίνησης εμπορευμάτων είτε της κατηγορίας των παραποιημένων προϊόντων και των απομιμήσεων, στα οποία αναφέρει το παρόν νομοσχέδιο, Ευρωπαϊκή Οδηγία, είτε και στην κατηγορία των λαθραίων.</w:t>
      </w:r>
    </w:p>
    <w:p w14:paraId="1E3FBA65" w14:textId="77777777" w:rsidR="00837A1C" w:rsidRPr="00DF3611" w:rsidRDefault="00837A1C" w:rsidP="00DF3611">
      <w:pPr>
        <w:spacing w:line="276" w:lineRule="auto"/>
        <w:rPr>
          <w:rFonts w:cstheme="minorHAnsi"/>
        </w:rPr>
        <w:sectPr w:rsidR="00837A1C" w:rsidRPr="00DF3611">
          <w:headerReference w:type="default" r:id="rId22"/>
          <w:footerReference w:type="default" r:id="rId23"/>
          <w:pgSz w:w="11906" w:h="16838"/>
          <w:pgMar w:top="1440" w:right="1800" w:bottom="1440" w:left="1800" w:header="708" w:footer="708" w:gutter="0"/>
          <w:cols w:space="708"/>
          <w:docGrid w:linePitch="360"/>
        </w:sectPr>
      </w:pPr>
    </w:p>
    <w:p w14:paraId="1605A3BA" w14:textId="1D604A57" w:rsidR="00837A1C" w:rsidRPr="00DF3611" w:rsidRDefault="00837A1C" w:rsidP="008F358F">
      <w:pPr>
        <w:spacing w:line="276" w:lineRule="auto"/>
        <w:ind w:firstLine="720"/>
        <w:jc w:val="both"/>
        <w:rPr>
          <w:rFonts w:cstheme="minorHAnsi"/>
        </w:rPr>
      </w:pPr>
      <w:r w:rsidRPr="00DF3611">
        <w:rPr>
          <w:rFonts w:cstheme="minorHAnsi"/>
        </w:rPr>
        <w:lastRenderedPageBreak/>
        <w:t xml:space="preserve">Και βεβαίως, αυτό δεν αφορά τον παριστάμενο Υφυπουργό, ο οποίος είναι και πλέον εγκρατής σε όλα όσα παρουσιάζει το Υπουργείο και σε σχέση με τη χθεσινή συνέντευξη Τύπου για τις δράσεις στο παραεμπόριο και για την διυπουργική επιχείρηση, η οποία, </w:t>
      </w:r>
      <w:proofErr w:type="spellStart"/>
      <w:r w:rsidRPr="00DF3611">
        <w:rPr>
          <w:rFonts w:cstheme="minorHAnsi"/>
        </w:rPr>
        <w:t>όλως</w:t>
      </w:r>
      <w:proofErr w:type="spellEnd"/>
      <w:r w:rsidRPr="00DF3611">
        <w:rPr>
          <w:rFonts w:cstheme="minorHAnsi"/>
        </w:rPr>
        <w:t xml:space="preserve"> </w:t>
      </w:r>
      <w:proofErr w:type="spellStart"/>
      <w:r w:rsidRPr="00DF3611">
        <w:rPr>
          <w:rFonts w:cstheme="minorHAnsi"/>
        </w:rPr>
        <w:t>τυχαίως</w:t>
      </w:r>
      <w:proofErr w:type="spellEnd"/>
      <w:r w:rsidRPr="00DF3611">
        <w:rPr>
          <w:rFonts w:cstheme="minorHAnsi"/>
        </w:rPr>
        <w:t>, έγινε στο κέντρο της Αθήνας τρεις μέρες μετά τα περιστατικά, που όντως έχουν γίνει αυξημένοι έλεγχοι, αλλά δεν έχουν γίνει πιθανόν στα σωστά σημεία.</w:t>
      </w:r>
      <w:r w:rsidR="008F358F">
        <w:rPr>
          <w:rFonts w:cstheme="minorHAnsi"/>
        </w:rPr>
        <w:t xml:space="preserve"> </w:t>
      </w:r>
      <w:r w:rsidRPr="00DF3611">
        <w:rPr>
          <w:rFonts w:cstheme="minorHAnsi"/>
        </w:rPr>
        <w:t xml:space="preserve">Γιατί καλές και αξιέπαινες οι επιχειρήσεις πάταξης του παραεμπορίου, κύριε Υφυπουργέ - και εμείς επικροτούμε και συμφωνούμε σ' αυτό - αλλά, δεν μπορεί τρανταχτές περιπτώσεις, να γίνονται αντιληπτές κατόπιν εορτής από τις αρμόδιες υπηρεσίες και τα αρμόδια υπουργεία, μετά δηλαδή την εκρηκτική εκδήλωση </w:t>
      </w:r>
      <w:proofErr w:type="spellStart"/>
      <w:r w:rsidRPr="00DF3611">
        <w:rPr>
          <w:rFonts w:cstheme="minorHAnsi"/>
        </w:rPr>
        <w:t>παραβατικών</w:t>
      </w:r>
      <w:proofErr w:type="spellEnd"/>
      <w:r w:rsidRPr="00DF3611">
        <w:rPr>
          <w:rFonts w:cstheme="minorHAnsi"/>
        </w:rPr>
        <w:t xml:space="preserve"> συμπεριφορών που καταλήγουν σε δολοφονικές και εγκληματικές συμπεριφορές και συμβάντα, κατά τη μάχη μεταξύ συμμοριών, που λυμαίνονται το κέντρο και τις συνοικίες του λεκανοπεδίου.</w:t>
      </w:r>
    </w:p>
    <w:p w14:paraId="0F59606C" w14:textId="1210B603" w:rsidR="00837A1C" w:rsidRPr="00DF3611" w:rsidRDefault="00837A1C" w:rsidP="008F358F">
      <w:pPr>
        <w:spacing w:line="276" w:lineRule="auto"/>
        <w:jc w:val="both"/>
        <w:rPr>
          <w:rFonts w:cstheme="minorHAnsi"/>
        </w:rPr>
      </w:pPr>
      <w:r w:rsidRPr="00DF3611">
        <w:rPr>
          <w:rFonts w:cstheme="minorHAnsi"/>
        </w:rPr>
        <w:tab/>
        <w:t>Και αυτό το λέω, γιατί, τελικά, όσο καλός και αν είναι ένας νόμος, δεν αρκεί. Πρέπει να εφαρμόζεται και να εφαρμόζεται έγκαιρα. Και αυτό έχει τη σημασία του για το μέλλον, γιατί ο νόμος που θα προκύψει από την ψήφιση αυτού του νομοσχεδίου, θα είναι, όντως, ένας καλός νόμος. Γι' αυτό το λόγο, άλλωστε, και το Κίνημα Αλλαγής, θα δώσει τη θετική του ψήφο. Όμως, κύριε Υπουργέ, θα θέλαμε να επισημάνουμε κάποια σημεία, που δημιουργούν εύλογα ερωτηματικά και απορίες.</w:t>
      </w:r>
    </w:p>
    <w:p w14:paraId="72D4CEB2" w14:textId="77777777" w:rsidR="00837A1C" w:rsidRPr="00DF3611" w:rsidRDefault="00837A1C" w:rsidP="00DF3611">
      <w:pPr>
        <w:spacing w:line="276" w:lineRule="auto"/>
        <w:jc w:val="both"/>
        <w:rPr>
          <w:rFonts w:cstheme="minorHAnsi"/>
        </w:rPr>
      </w:pPr>
      <w:r w:rsidRPr="00DF3611">
        <w:rPr>
          <w:rFonts w:cstheme="minorHAnsi"/>
        </w:rPr>
        <w:tab/>
        <w:t>Το πρώτο σημείο, αφορά τον ισχυρισμό, ότι με το παρόν σχέδιο νόμου ενσωματώνεται στο Εθνικό Δίκαιο η Οδηγία 48 / 2004 περί επιβολής δικαιωμάτων διανοητικής ιδιοκτησίας. Και ρωτάω. Αυτή η Οδηγία δεν είχε ενσωματωθεί ήδη πλήρως στο Ελληνικό Δίκαιο της Βιομηχανικής Ιδιοκτησίας, με βάση τον νόμο 4072 / 2012 για τα σήματα και με το νόμο 3966 / 2011 για τις ευρεσιτεχνίες; Τι ακριβώς εισάγεται με τα άρθρα 38 - 44, το οποίο δεν καλύπτεται από τους προαναφερθέντες νόμους;</w:t>
      </w:r>
    </w:p>
    <w:p w14:paraId="526DFA6D" w14:textId="384F9D0F" w:rsidR="00837A1C" w:rsidRPr="00DF3611" w:rsidRDefault="00837A1C" w:rsidP="00DF3611">
      <w:pPr>
        <w:spacing w:line="276" w:lineRule="auto"/>
        <w:jc w:val="both"/>
        <w:rPr>
          <w:rFonts w:cstheme="minorHAnsi"/>
        </w:rPr>
      </w:pPr>
      <w:r w:rsidRPr="00DF3611">
        <w:rPr>
          <w:rFonts w:cstheme="minorHAnsi"/>
        </w:rPr>
        <w:tab/>
        <w:t>Το δεύτερο σημείο, έχει να κάνει με μια ανακολουθία, θα μπορούσα να τη χαρακτηρίσω, που εμφανίζει το νομοσχέδιο σε επίπεδο διοικητικής διαδικασίας και αφορά τη στελέχωση της Διοικητικής Επιτροπής Σημάτων.</w:t>
      </w:r>
      <w:r w:rsidR="008F358F">
        <w:rPr>
          <w:rFonts w:cstheme="minorHAnsi"/>
        </w:rPr>
        <w:t xml:space="preserve"> </w:t>
      </w:r>
      <w:r w:rsidRPr="00DF3611">
        <w:rPr>
          <w:rFonts w:cstheme="minorHAnsi"/>
        </w:rPr>
        <w:t xml:space="preserve">Αναφέρομαι στο άρθρο 30 του σχεδίου νόμου, όπου προβλέπεται η στελέχωση τμημάτων Διοικητικής Επιτροπής Σημάτων από έναν Πάρεδρο του Νομικού Συμβουλίου του Κράτους και δύο δημοσίους υπαλλήλους, ένας εκ των οποίων θα πρέπει να είναι απλός πτυχιούχος Νομικής και ο άλλος απλός Π.Ε., Ε.Ε.Π. ή ακόμα και Τ.Ε.. </w:t>
      </w:r>
    </w:p>
    <w:p w14:paraId="602D1956" w14:textId="77777777" w:rsidR="00837A1C" w:rsidRPr="00DF3611" w:rsidRDefault="00837A1C" w:rsidP="00DF3611">
      <w:pPr>
        <w:spacing w:line="276" w:lineRule="auto"/>
        <w:ind w:firstLine="720"/>
        <w:jc w:val="both"/>
        <w:rPr>
          <w:rFonts w:cstheme="minorHAnsi"/>
        </w:rPr>
      </w:pPr>
      <w:r w:rsidRPr="00DF3611">
        <w:rPr>
          <w:rFonts w:cstheme="minorHAnsi"/>
        </w:rPr>
        <w:t>Παραδόξως, όμως, στην Έκθεση Αξιολόγησης Συνεπειών Ρυθμίσεων, που συνοδεύει το σχέδιο νόμου, στην παράγραφο 3.8 αναφέρεται επί λέξει «Η Διοικητική Επιτροπή Σημάτων, υπό το ισχύον νομικό καθεστώς, με υπαλλήλους χωρίς επαρκή εξειδίκευση και παράλληλη απασχόληση σε άλλα καθήκοντα ή υπηρεσίες του δημοσίου, μόνο πετυχημένο μοντέλο δεν μπορεί να θεωρηθεί και συνεπώς, χρήζει βελτίωσης».</w:t>
      </w:r>
    </w:p>
    <w:p w14:paraId="7F745D31" w14:textId="4FC963E0" w:rsidR="00837A1C" w:rsidRPr="00DF3611" w:rsidRDefault="008F358F" w:rsidP="008F358F">
      <w:pPr>
        <w:spacing w:line="276" w:lineRule="auto"/>
        <w:ind w:firstLine="720"/>
        <w:jc w:val="both"/>
        <w:rPr>
          <w:rFonts w:cstheme="minorHAnsi"/>
        </w:rPr>
      </w:pPr>
      <w:r w:rsidRPr="00DF3611">
        <w:rPr>
          <w:rFonts w:cstheme="minorHAnsi"/>
        </w:rPr>
        <w:t>Τι άλλαξε τελικά και δεν προκρίνεται η, πλέον, ενδεδειγμένη λύση στελέχωσης της Διοικητικής Επιτροπής Σημάτων με ειδικούς επιστήμονες, αλλά «υιοθετείται» μία λύση που μόνο πετυχημένη δεν θεωρείται από την ίδια την Κυβέρνηση; Γιατί επιλέγεται ένα μοντέλο στελέχωσης το οποίο έχει φτάσει στα όρια του;</w:t>
      </w:r>
    </w:p>
    <w:p w14:paraId="2CEAE2A1" w14:textId="77777777" w:rsidR="00837A1C" w:rsidRPr="00DF3611" w:rsidRDefault="00837A1C" w:rsidP="00DF3611">
      <w:pPr>
        <w:spacing w:line="276" w:lineRule="auto"/>
        <w:rPr>
          <w:rFonts w:cstheme="minorHAnsi"/>
        </w:rPr>
        <w:sectPr w:rsidR="00837A1C" w:rsidRPr="00DF3611">
          <w:headerReference w:type="default" r:id="rId24"/>
          <w:footerReference w:type="default" r:id="rId25"/>
          <w:pgSz w:w="11906" w:h="16838"/>
          <w:pgMar w:top="1440" w:right="1800" w:bottom="1440" w:left="1800" w:header="708" w:footer="708" w:gutter="0"/>
          <w:cols w:space="708"/>
          <w:docGrid w:linePitch="360"/>
        </w:sectPr>
      </w:pPr>
    </w:p>
    <w:p w14:paraId="3E0AE67A" w14:textId="77777777" w:rsidR="00837A1C" w:rsidRPr="00DF3611" w:rsidRDefault="00837A1C" w:rsidP="00DF3611">
      <w:pPr>
        <w:spacing w:line="276" w:lineRule="auto"/>
        <w:ind w:firstLine="720"/>
        <w:jc w:val="both"/>
        <w:rPr>
          <w:rFonts w:cstheme="minorHAnsi"/>
        </w:rPr>
      </w:pPr>
      <w:r w:rsidRPr="00DF3611">
        <w:rPr>
          <w:rFonts w:cstheme="minorHAnsi"/>
        </w:rPr>
        <w:lastRenderedPageBreak/>
        <w:t>Θα μου επιτρέψετε να πω ότι η αρτιότερη οργάνωση και στελέχωση της Διοικητικής Επιτροπής Σημάτων, όπως, επίσης, και της Διεύθυνσης Σημάτων δεν αποτελεί δευτερεύον ζήτημα, εφόσον έχει να κάνει με την ορθή εφαρμογή της νομοθεσίας για τα εμπορικά σήματα, η οποία με τη σειρά της έχει άμεσο, αλλά και σημαντικό αντίκτυπο στον ελεύθερο ανταγωνισμό και την οικονομική ανάπτυξη. Δηλαδή, σε αυτά τα πεδία που επικαλείται και η αιτιολογική έκθεση του νομοσχεδίου και η ίδια Οδηγία, σε σχέση με την αναγκαιότητα εισαγωγής των νέων διατάξεων.</w:t>
      </w:r>
    </w:p>
    <w:p w14:paraId="4338A692" w14:textId="77777777" w:rsidR="00837A1C" w:rsidRPr="00DF3611" w:rsidRDefault="00837A1C" w:rsidP="00DF3611">
      <w:pPr>
        <w:spacing w:line="276" w:lineRule="auto"/>
        <w:ind w:firstLine="720"/>
        <w:jc w:val="both"/>
        <w:rPr>
          <w:rFonts w:cstheme="minorHAnsi"/>
        </w:rPr>
      </w:pPr>
      <w:r w:rsidRPr="00DF3611">
        <w:rPr>
          <w:rFonts w:cstheme="minorHAnsi"/>
        </w:rPr>
        <w:t>Πραγματικά, η υπόθεση των νέων ρυθμίσεων σχετικά με τα εμπορικά σήματα έχει άμεση σχέση με τη δυνατότητα να απαλειφθούν εμπόδια και να αφαιρεθούν τα όποια γραφειοκρατικά στάδια εμπόδιζαν νέες επιχειρήσεις να ξεκινήσουν τις εργασίες τους και να ανοίξουν τα «φτερά» τους. Τέτοια περίπτωση αποτελεί, για παράδειγμα, η κατάργηση της διαδικασίας που ίσχυε μέχρι σήμερα, να πραγματοποιείται, δηλαδή, αυτεπάγγελτα προέλεγχος στο Μητρώο Σημάτων, προκειμένου να γίνει δεκτή η αίτηση ενός νέου σήματος.</w:t>
      </w:r>
    </w:p>
    <w:p w14:paraId="6F5AF71E" w14:textId="77777777" w:rsidR="00837A1C" w:rsidRPr="00DF3611" w:rsidRDefault="00837A1C" w:rsidP="00DF3611">
      <w:pPr>
        <w:spacing w:line="276" w:lineRule="auto"/>
        <w:ind w:firstLine="720"/>
        <w:jc w:val="both"/>
        <w:rPr>
          <w:rFonts w:cstheme="minorHAnsi"/>
        </w:rPr>
      </w:pPr>
      <w:r w:rsidRPr="00DF3611">
        <w:rPr>
          <w:rFonts w:cstheme="minorHAnsi"/>
        </w:rPr>
        <w:t>Από την άλλη πλευρά, οι νέες ρυθμίσεις έχουν σχέση με τη δημιουργία κινήτρων στις επιχειρήσεις, ώστε να βελτιώνουν συνεχώς την ποιότητα, την καινοτομία, αλλά και την τιμή των προϊόντων τους. Αυτό συνδέεται με τη δυνατότητα που δίνεται να εισαχθούν νέες, μη παραδοσιακές μορφές σημάτων, όπως σήματα μοτίβο ή τρισδιάστατα, ολογραφικά και ηχητικά σήματα, ή σήματα κίνησης, τα οποία είναι δυνατό να κατατίθενται και να γίνουν αποδεκτά σε ηλεκτρονικά αρχεία, όπως στο ηλεκτρονικό, πλέον, Μητρώο της Διεύθυνσης Σημάτων.</w:t>
      </w:r>
    </w:p>
    <w:p w14:paraId="0FC73010" w14:textId="77777777" w:rsidR="00837A1C" w:rsidRPr="00DF3611" w:rsidRDefault="00837A1C" w:rsidP="00DF3611">
      <w:pPr>
        <w:spacing w:line="276" w:lineRule="auto"/>
        <w:ind w:firstLine="720"/>
        <w:jc w:val="both"/>
        <w:rPr>
          <w:rFonts w:cstheme="minorHAnsi"/>
        </w:rPr>
      </w:pPr>
      <w:r w:rsidRPr="00DF3611">
        <w:rPr>
          <w:rFonts w:cstheme="minorHAnsi"/>
        </w:rPr>
        <w:t>Επίσης, συνδέεται με τη θεσμοθέτηση σημάτων πιστοποίησης, που λειτουργούν, πραγματικά, ως σήματα ποιότητας, ικανά να διακρίνουν εκείνα τα προϊόντα της υπηρεσίας που πιστοποιούνται, σε σχέση με τα υλικά, τους τρόπους παρασκευής των προϊόντων ή παροχής υπηρεσιών, την ποιότητα, την ακρίβεια, ή άλλα χαρακτηριστικά από τα προϊόντα και τις υπηρεσίες που δεν έχουν, ως τώρα, την παραπάνω πιστοποίηση.</w:t>
      </w:r>
    </w:p>
    <w:p w14:paraId="678B9A85" w14:textId="77777777" w:rsidR="00837A1C" w:rsidRPr="00DF3611" w:rsidRDefault="00837A1C" w:rsidP="00DF3611">
      <w:pPr>
        <w:spacing w:line="276" w:lineRule="auto"/>
        <w:ind w:firstLine="720"/>
        <w:jc w:val="both"/>
        <w:rPr>
          <w:rFonts w:cstheme="minorHAnsi"/>
        </w:rPr>
      </w:pPr>
      <w:r w:rsidRPr="00DF3611">
        <w:rPr>
          <w:rFonts w:cstheme="minorHAnsi"/>
        </w:rPr>
        <w:t xml:space="preserve">Κυρίες και κύριοι συνάδελφοι, δεν θα επεκταθώ και δεν θα αναφερθώ αναλυτικά σε τεχνικά ζητήματα που αφορούν στη βελτίωση που επέρχεται στις δικονομικές διαδικασίες, σχετικά με τη χρήση του εμπορικού σήματος, ελπίζοντας να ακούσω κάποιες ουσιαστικές διευκρινίσεις στα ζητήματα τα οποία έθιξα. </w:t>
      </w:r>
    </w:p>
    <w:p w14:paraId="71B3CFCF" w14:textId="77777777" w:rsidR="00837A1C" w:rsidRPr="00DF3611" w:rsidRDefault="00837A1C" w:rsidP="00DF3611">
      <w:pPr>
        <w:spacing w:line="276" w:lineRule="auto"/>
        <w:ind w:firstLine="720"/>
        <w:jc w:val="both"/>
        <w:rPr>
          <w:rFonts w:cstheme="minorHAnsi"/>
        </w:rPr>
      </w:pPr>
      <w:r w:rsidRPr="00DF3611">
        <w:rPr>
          <w:rFonts w:cstheme="minorHAnsi"/>
        </w:rPr>
        <w:t>Δηλώνουμε, για ακόμη μία φορά, τη θετική μας στάση στο πολύ σημαντικό νομοσχέδιο που συζητάμε σήμερα. Ευχαριστώ πολύ, κύριε Πρόεδρε.</w:t>
      </w:r>
    </w:p>
    <w:p w14:paraId="1A381CD5" w14:textId="77777777" w:rsidR="00837A1C" w:rsidRPr="00DF3611" w:rsidRDefault="00837A1C" w:rsidP="00DF3611">
      <w:pPr>
        <w:spacing w:line="276" w:lineRule="auto"/>
        <w:ind w:firstLine="720"/>
        <w:jc w:val="both"/>
        <w:rPr>
          <w:rFonts w:cstheme="minorHAnsi"/>
        </w:rPr>
      </w:pPr>
      <w:r w:rsidRPr="00DF3611">
        <w:rPr>
          <w:rFonts w:cstheme="minorHAnsi"/>
          <w:b/>
        </w:rPr>
        <w:t>ΓΕΩΡΓΙΟΣ ΒΛΑΧΟΣ (Πρόεδρος της Επιτροπής):</w:t>
      </w:r>
      <w:r w:rsidRPr="00DF3611">
        <w:rPr>
          <w:rFonts w:cstheme="minorHAnsi"/>
        </w:rPr>
        <w:t xml:space="preserve"> Κυρίες και κύριοι συνάδελφοι, να πω ότι έχουν προταθεί από τους συναδέλφους έξι φορείς. Η πρότασή μας, αφού το επιβεβαιώσουμε αν είναι εφικτό με τη Διεύθυνση των Κοινοβουλευτικών Επιτροπών, σε συνδυασμό, δηλαδή, και με άλλες Επιτροπές που θα πραγματοποιηθούν τις ίδιες ώρες, να έχουμε την ακρόαση των φορέων αύριο το μεσημέρι στις 13.30 και στις 15.00 να έχουμε τη συζήτηση, επί των άρθρων. </w:t>
      </w:r>
    </w:p>
    <w:p w14:paraId="75B6C8C1" w14:textId="77777777" w:rsidR="00837A1C" w:rsidRPr="00DF3611" w:rsidRDefault="00837A1C" w:rsidP="00DF3611">
      <w:pPr>
        <w:spacing w:line="276" w:lineRule="auto"/>
        <w:ind w:firstLine="720"/>
        <w:jc w:val="both"/>
        <w:rPr>
          <w:rFonts w:cstheme="minorHAnsi"/>
        </w:rPr>
      </w:pPr>
      <w:r w:rsidRPr="00DF3611">
        <w:rPr>
          <w:rFonts w:cstheme="minorHAnsi"/>
        </w:rPr>
        <w:t xml:space="preserve">Είπα και νωρίτερα, ότι για να μην υπάρξει σύμπτυξη της συζήτησης, επί των άρθρων και της β΄ ανάγνωσης, κατά πάσα πιθανότητα, θα χρειαστεί η β΄ ανάγνωση να γίνει στις 10 το πρωί της Παρασκευής. Αυτό, όμως, θα το ανακοινώσουμε αύριο. Αλλιώς, θα πρέπει να υπάρξει σύμπτυξη, γιατί δεν βγαίνει διαφορετικά. Αυτό το νομοσχέδιο πρέπει να τελειώσει </w:t>
      </w:r>
      <w:r w:rsidRPr="00DF3611">
        <w:rPr>
          <w:rFonts w:cstheme="minorHAnsi"/>
        </w:rPr>
        <w:lastRenderedPageBreak/>
        <w:t>αυτή την εβδομάδα από την Επιτροπή μας για να μπορέσει η αυριανή συνεδρίαση της Διάσκεψης των Προέδρων να το προγραμματίσει για την Ολομέλεια την επόμενη εβδομάδα.</w:t>
      </w:r>
    </w:p>
    <w:p w14:paraId="004088DB" w14:textId="77777777" w:rsidR="00837A1C" w:rsidRPr="00DF3611" w:rsidRDefault="00837A1C" w:rsidP="00DF3611">
      <w:pPr>
        <w:spacing w:line="276" w:lineRule="auto"/>
        <w:ind w:firstLine="720"/>
        <w:jc w:val="both"/>
        <w:rPr>
          <w:rFonts w:cstheme="minorHAnsi"/>
        </w:rPr>
      </w:pPr>
      <w:r w:rsidRPr="00DF3611">
        <w:rPr>
          <w:rFonts w:cstheme="minorHAnsi"/>
          <w:b/>
        </w:rPr>
        <w:t>ΚΩΝΣΤΑΝΤΙΝΟΣ ΖΑΧΑΡΙΑΔΗΣ (Εισηγητής της Μειοψηφίας):</w:t>
      </w:r>
      <w:r w:rsidRPr="00DF3611">
        <w:rPr>
          <w:rFonts w:cstheme="minorHAnsi"/>
        </w:rPr>
        <w:t xml:space="preserve"> Κύριε Πρόεδρε, μήπως να δούμε τη συζήτηση, επί των άρθρων, να την προγραμματίσουμε για τις 16.00, επειδή στις 15.00 θα είναι σε εξέλιξη και η Επιτροπή για το Ασφαλιστικό;</w:t>
      </w:r>
    </w:p>
    <w:p w14:paraId="46CEED09" w14:textId="77777777" w:rsidR="00837A1C" w:rsidRPr="00DF3611" w:rsidRDefault="00837A1C" w:rsidP="00DF3611">
      <w:pPr>
        <w:spacing w:line="276" w:lineRule="auto"/>
        <w:ind w:firstLine="720"/>
        <w:jc w:val="both"/>
        <w:rPr>
          <w:rFonts w:cstheme="minorHAnsi"/>
        </w:rPr>
      </w:pPr>
      <w:r w:rsidRPr="00DF3611">
        <w:rPr>
          <w:rFonts w:cstheme="minorHAnsi"/>
          <w:b/>
        </w:rPr>
        <w:t>ΓΕΩΡΓΙΟΣ ΒΛΑΧΟΣ (Πρόεδρος της Επιτροπής):</w:t>
      </w:r>
      <w:r w:rsidRPr="00DF3611">
        <w:rPr>
          <w:rFonts w:cstheme="minorHAnsi"/>
        </w:rPr>
        <w:t xml:space="preserve"> Έχει πολλές Επιτροπές και προσπαθούμε να συνδυάσουμε ό,τι συνδυάζεται. Ας πούμε για τις 15.00 το μεσημέρι, γιατί ο κ. Υπουργός στις 17.00 το απόγευμα πρέπει να είναι σε ένα προκαθορισμένο ραντεβού. Προφανώς, η συνεδρίαση δεν θα διαρκέσει πολύ. Στις 14.00, θα είμαστε όλοι στην Επιτροπή για το Ασφαλιστικό και στις 15.00, περίπου, θα μπορέσουμε να ξεκινήσουμε εδώ.</w:t>
      </w:r>
    </w:p>
    <w:p w14:paraId="639B5EA7" w14:textId="77777777" w:rsidR="008F358F" w:rsidRDefault="00837A1C" w:rsidP="008F358F">
      <w:pPr>
        <w:spacing w:line="276" w:lineRule="auto"/>
        <w:ind w:firstLine="709"/>
        <w:jc w:val="both"/>
        <w:rPr>
          <w:rFonts w:cstheme="minorHAnsi"/>
          <w:b/>
        </w:rPr>
      </w:pPr>
      <w:r w:rsidRPr="00DF3611">
        <w:rPr>
          <w:rFonts w:cstheme="minorHAnsi"/>
        </w:rPr>
        <w:t>Το λόγο έχει ο κ. Αρσένης.</w:t>
      </w:r>
    </w:p>
    <w:p w14:paraId="1591E81D" w14:textId="1803C4A3" w:rsidR="008F358F" w:rsidRPr="00DF3611" w:rsidRDefault="008F358F" w:rsidP="008F358F">
      <w:pPr>
        <w:spacing w:line="276" w:lineRule="auto"/>
        <w:ind w:firstLine="709"/>
        <w:jc w:val="both"/>
        <w:rPr>
          <w:rFonts w:cstheme="minorHAnsi"/>
        </w:rPr>
      </w:pPr>
      <w:r w:rsidRPr="00DF3611">
        <w:rPr>
          <w:rFonts w:cstheme="minorHAnsi"/>
          <w:b/>
        </w:rPr>
        <w:t>ΚΡΙΤΩΝ - ΗΛΙΑΣ ΑΡΣΕΝΗΣ:</w:t>
      </w:r>
      <w:r w:rsidRPr="00DF3611">
        <w:rPr>
          <w:rFonts w:cstheme="minorHAnsi"/>
        </w:rPr>
        <w:t xml:space="preserve"> Για τους ίδιους λόγους. Επειδή όλοι θα είμαστε στο ασφαλιστικό γιατί η συζήτηση θα είναι μεγάλη και μετά υπάρχει Επιτροπή, παράλληλα έτσι κι αλλιώς, Έρευνας και Τεχνολογίας. Μία παράκληση. Αν γίνει διαβούλευση στις 13:30 δεν μπορούμε να είμαστε στις 14:00 στο ασφαλιστικό. Μήπως να γίνει η διαβούλευση στις 12:00; Να πάμε στο ασφαλιστικό στις 14:00 και να ξεκινούσαμε αν γινόταν στις 15:30.</w:t>
      </w:r>
    </w:p>
    <w:p w14:paraId="19825FB4" w14:textId="77777777" w:rsidR="008F358F" w:rsidRPr="00DF3611" w:rsidRDefault="008F358F" w:rsidP="008F358F">
      <w:pPr>
        <w:spacing w:line="276" w:lineRule="auto"/>
        <w:ind w:firstLine="709"/>
        <w:jc w:val="both"/>
        <w:rPr>
          <w:rFonts w:cstheme="minorHAnsi"/>
        </w:rPr>
      </w:pPr>
      <w:r w:rsidRPr="00DF3611">
        <w:rPr>
          <w:rFonts w:cstheme="minorHAnsi"/>
          <w:b/>
        </w:rPr>
        <w:t xml:space="preserve">ΓΕΩΡΓΙΟΣ ΒΛΑΧΟΣ (Πρόεδρος της Επιτροπής): </w:t>
      </w:r>
      <w:r w:rsidRPr="00DF3611">
        <w:rPr>
          <w:rFonts w:cstheme="minorHAnsi"/>
        </w:rPr>
        <w:t xml:space="preserve">Ακούστε κάτι. Δεν θέλω να σας μπλέκω με λεπτομέρειες, αλλά είναι συνάρτηση πολλών παραγόντων. Να μπορεί ο Υπουργός, να υπάρχει αίθουσα, γιατί οι αίθουσες είναι λίγο-πολύ κλεισμένες γιατί είναι πολλά τα νομοσχέδια σ' αυτή τη φάση. Εάν δούμε ότι, υπάρχει δυνατότητα το 13:30 να γίνει και λίγο νωρίτερα θα το κάνουμε λίγο νωρίτερα. Εντάξει; Το κρατώ κ. Αρσένη. Θα το δούμε όμως εδώ. Τώρα μη σας μπλέκω. Προσπαθούμε να κάνουμε το καλύτερο. </w:t>
      </w:r>
      <w:proofErr w:type="spellStart"/>
      <w:r w:rsidRPr="00DF3611">
        <w:rPr>
          <w:rFonts w:cstheme="minorHAnsi"/>
        </w:rPr>
        <w:t>Έχετέ</w:t>
      </w:r>
      <w:proofErr w:type="spellEnd"/>
      <w:r w:rsidRPr="00DF3611">
        <w:rPr>
          <w:rFonts w:cstheme="minorHAnsi"/>
        </w:rPr>
        <w:t xml:space="preserve"> μου εμπιστοσύνη σε αυτό.</w:t>
      </w:r>
    </w:p>
    <w:p w14:paraId="399E3496" w14:textId="77777777" w:rsidR="008F358F" w:rsidRPr="00DF3611" w:rsidRDefault="008F358F" w:rsidP="008F358F">
      <w:pPr>
        <w:spacing w:line="276" w:lineRule="auto"/>
        <w:ind w:firstLine="709"/>
        <w:jc w:val="both"/>
        <w:rPr>
          <w:rFonts w:cstheme="minorHAnsi"/>
        </w:rPr>
      </w:pPr>
      <w:r w:rsidRPr="00DF3611">
        <w:rPr>
          <w:rFonts w:cstheme="minorHAnsi"/>
          <w:b/>
        </w:rPr>
        <w:t xml:space="preserve">ΚΡΙΤΩΝ - ΗΛΙΑΣ ΑΡΣΕΝΗΣ: </w:t>
      </w:r>
      <w:r w:rsidRPr="00DF3611">
        <w:rPr>
          <w:rFonts w:cstheme="minorHAnsi"/>
        </w:rPr>
        <w:t>Για να υπάρχει απαρτία.</w:t>
      </w:r>
    </w:p>
    <w:p w14:paraId="4880C18C" w14:textId="778F4569" w:rsidR="008F358F" w:rsidRPr="008F358F" w:rsidRDefault="008F358F" w:rsidP="008F358F">
      <w:pPr>
        <w:spacing w:line="276" w:lineRule="auto"/>
        <w:ind w:firstLine="709"/>
        <w:jc w:val="both"/>
        <w:rPr>
          <w:rFonts w:cstheme="minorHAnsi"/>
        </w:rPr>
      </w:pPr>
      <w:r w:rsidRPr="00DF3611">
        <w:rPr>
          <w:rFonts w:cstheme="minorHAnsi"/>
          <w:b/>
        </w:rPr>
        <w:t xml:space="preserve">ΓΕΩΡΓΙΟΣ ΒΛΑΧΟΣ (Πρόεδρος της Επιτροπής): </w:t>
      </w:r>
      <w:r w:rsidRPr="00DF3611">
        <w:rPr>
          <w:rFonts w:cstheme="minorHAnsi"/>
        </w:rPr>
        <w:t>Ναι, ναι. Συμφωνούμε. Το κατάλαβα. Δεν υπάρχει αμφιβολία και δεν διαφωνούμε κιόλας, αλλά να δούμε εάν είναι εφικτό. Θα το εκτιμήσουμε και θα το δούμε. Εντάξει; Άρα, συμφωνήσαμε για τους φορείς, δώστε μου λίγο χρόνο να τους ανακοινώσω. Λοιπόν.</w:t>
      </w:r>
      <w:r w:rsidRPr="008F358F">
        <w:t xml:space="preserve"> </w:t>
      </w:r>
      <w:r w:rsidRPr="008F358F">
        <w:rPr>
          <w:rFonts w:cstheme="minorHAnsi"/>
        </w:rPr>
        <w:t xml:space="preserve">Έχουν προταθεί, η Κεντρική Ένωση Επιμελητηρίων, ο Πανελλήνιος Σύνδεσμος </w:t>
      </w:r>
      <w:proofErr w:type="spellStart"/>
      <w:r w:rsidRPr="008F358F">
        <w:rPr>
          <w:rFonts w:cstheme="minorHAnsi"/>
        </w:rPr>
        <w:t>Εξαγωγέων</w:t>
      </w:r>
      <w:proofErr w:type="spellEnd"/>
      <w:r w:rsidRPr="008F358F">
        <w:rPr>
          <w:rFonts w:cstheme="minorHAnsi"/>
        </w:rPr>
        <w:t xml:space="preserve">, η Ολομέλεια Δικηγορικών Συλλόγων, η Ελληνική Συνομοσπονδία Εμπορίου η ΕΣΕΕ, ο Σύνδεσμος Επιχειρήσεων και Βιομηχανιών και ο Σύνδεσμος </w:t>
      </w:r>
      <w:proofErr w:type="spellStart"/>
      <w:r w:rsidRPr="008F358F">
        <w:rPr>
          <w:rFonts w:cstheme="minorHAnsi"/>
        </w:rPr>
        <w:t>Εξαγωγέων</w:t>
      </w:r>
      <w:proofErr w:type="spellEnd"/>
      <w:r w:rsidRPr="008F358F">
        <w:rPr>
          <w:rFonts w:cstheme="minorHAnsi"/>
        </w:rPr>
        <w:t xml:space="preserve"> Βορείου Ελλάδος ο ΣΕΒΕ. Τη ΓΣΕΒΕΕ δεν την έχουμε σημειώσει, αλλά αν θέλετε, δεν έχω αντίρρηση. Εντάξει, δεν πειράζει. Και τη ΓΣΕΒΕΕ, δεν υπάρχει αντίρρηση. Καλοδεχούμενη. Επτά φορείς. Νομίζω ότι, θα πάμε και σχετικά γρήγορα. Οπότε θα μπορούμε να επιστρέψουμε και στο ασφαλιστικό, το οποίο θα συνεχίζεται. </w:t>
      </w:r>
    </w:p>
    <w:p w14:paraId="3A035C54" w14:textId="4E66C507" w:rsidR="00837A1C" w:rsidRPr="00DF3611" w:rsidRDefault="008F358F" w:rsidP="008F358F">
      <w:pPr>
        <w:spacing w:line="276" w:lineRule="auto"/>
        <w:ind w:firstLine="709"/>
        <w:jc w:val="both"/>
        <w:rPr>
          <w:rFonts w:cstheme="minorHAnsi"/>
        </w:rPr>
      </w:pPr>
      <w:r w:rsidRPr="008F358F">
        <w:rPr>
          <w:rFonts w:cstheme="minorHAnsi"/>
        </w:rPr>
        <w:t xml:space="preserve">Μετά από αυτές τις ανακοινώσεις μπορούμε κυρίες και κύριοι συνάδελφοι, να συνεχίσουμε με την Ειδική Αγορήτρια του Κομμουνιστικού Κόμματος, τη συνάδελφο, την κυρία Μαρία </w:t>
      </w:r>
      <w:proofErr w:type="spellStart"/>
      <w:r w:rsidRPr="008F358F">
        <w:rPr>
          <w:rFonts w:cstheme="minorHAnsi"/>
        </w:rPr>
        <w:t>Κομνηνάκα</w:t>
      </w:r>
      <w:proofErr w:type="spellEnd"/>
      <w:r w:rsidRPr="008F358F">
        <w:rPr>
          <w:rFonts w:cstheme="minorHAnsi"/>
        </w:rPr>
        <w:t xml:space="preserve">. Κυρία </w:t>
      </w:r>
      <w:proofErr w:type="spellStart"/>
      <w:r w:rsidRPr="008F358F">
        <w:rPr>
          <w:rFonts w:cstheme="minorHAnsi"/>
        </w:rPr>
        <w:t>Κομνηνάκα</w:t>
      </w:r>
      <w:proofErr w:type="spellEnd"/>
      <w:r w:rsidRPr="008F358F">
        <w:rPr>
          <w:rFonts w:cstheme="minorHAnsi"/>
        </w:rPr>
        <w:t xml:space="preserve"> έχετε το λόγο για δέκα λεπτά.</w:t>
      </w:r>
    </w:p>
    <w:p w14:paraId="3F5A2945" w14:textId="77777777" w:rsidR="00837A1C" w:rsidRPr="00DF3611" w:rsidRDefault="00837A1C" w:rsidP="00DF3611">
      <w:pPr>
        <w:spacing w:line="276" w:lineRule="auto"/>
        <w:rPr>
          <w:rFonts w:cstheme="minorHAnsi"/>
        </w:rPr>
        <w:sectPr w:rsidR="00837A1C" w:rsidRPr="00DF3611">
          <w:headerReference w:type="default" r:id="rId26"/>
          <w:footerReference w:type="default" r:id="rId27"/>
          <w:pgSz w:w="11906" w:h="16838"/>
          <w:pgMar w:top="1440" w:right="1800" w:bottom="1440" w:left="1800" w:header="708" w:footer="708" w:gutter="0"/>
          <w:cols w:space="708"/>
          <w:docGrid w:linePitch="360"/>
        </w:sectPr>
      </w:pPr>
    </w:p>
    <w:p w14:paraId="5F0569B5" w14:textId="52973FF3" w:rsidR="00837A1C" w:rsidRPr="00DF3611" w:rsidRDefault="00837A1C" w:rsidP="008F358F">
      <w:pPr>
        <w:spacing w:line="276" w:lineRule="auto"/>
        <w:ind w:firstLine="567"/>
        <w:jc w:val="both"/>
        <w:rPr>
          <w:rFonts w:cstheme="minorHAnsi"/>
        </w:rPr>
      </w:pPr>
      <w:r w:rsidRPr="00DF3611">
        <w:rPr>
          <w:rFonts w:cstheme="minorHAnsi"/>
          <w:b/>
        </w:rPr>
        <w:lastRenderedPageBreak/>
        <w:t xml:space="preserve">ΜΑΡΙΑ ΚΟΜΝΗΝΑΚΑ (Ειδική Αγορήτρια του ΚΚΕ): </w:t>
      </w:r>
      <w:r w:rsidRPr="00DF3611">
        <w:rPr>
          <w:rFonts w:cstheme="minorHAnsi"/>
        </w:rPr>
        <w:t>Ευχαριστώ, κύριε Πρόεδρε. Δεν θα χρειαστώ. Σύντομα θα πω κάποια πράγματα. Θα επιφυλαχθούμε, αναλυτικά, για την Ολομέλεια. Στην ουσία, στο παρόν νομοσχέδιο,</w:t>
      </w:r>
      <w:r w:rsidR="00DF3611">
        <w:rPr>
          <w:rFonts w:cstheme="minorHAnsi"/>
        </w:rPr>
        <w:t xml:space="preserve"> </w:t>
      </w:r>
      <w:r w:rsidRPr="00DF3611">
        <w:rPr>
          <w:rFonts w:cstheme="minorHAnsi"/>
        </w:rPr>
        <w:t>αυτό που επιδιώκεται είναι η</w:t>
      </w:r>
      <w:r w:rsidR="00DF3611">
        <w:rPr>
          <w:rFonts w:cstheme="minorHAnsi"/>
        </w:rPr>
        <w:t xml:space="preserve"> </w:t>
      </w:r>
      <w:proofErr w:type="spellStart"/>
      <w:r w:rsidRPr="00DF3611">
        <w:rPr>
          <w:rFonts w:cstheme="minorHAnsi"/>
        </w:rPr>
        <w:t>ομογενοποίηση</w:t>
      </w:r>
      <w:proofErr w:type="spellEnd"/>
      <w:r w:rsidRPr="00DF3611">
        <w:rPr>
          <w:rFonts w:cstheme="minorHAnsi"/>
        </w:rPr>
        <w:t xml:space="preserve"> της προστασίας του εθνικού σήματος και του σήματος της Ε.Ε.. Σε αυτή την κατεύθυνση επιλύονται, κυρίως, και ζητήματα που αφορούν,</w:t>
      </w:r>
      <w:r w:rsidR="00DF3611">
        <w:rPr>
          <w:rFonts w:cstheme="minorHAnsi"/>
        </w:rPr>
        <w:t xml:space="preserve"> </w:t>
      </w:r>
      <w:r w:rsidRPr="00DF3611">
        <w:rPr>
          <w:rFonts w:cstheme="minorHAnsi"/>
        </w:rPr>
        <w:t>τέλος πάντων,</w:t>
      </w:r>
      <w:r w:rsidR="00DF3611">
        <w:rPr>
          <w:rFonts w:cstheme="minorHAnsi"/>
        </w:rPr>
        <w:t xml:space="preserve"> </w:t>
      </w:r>
      <w:r w:rsidRPr="00DF3611">
        <w:rPr>
          <w:rFonts w:cstheme="minorHAnsi"/>
        </w:rPr>
        <w:t>τις εισαγωγές</w:t>
      </w:r>
      <w:r w:rsidR="00DF3611">
        <w:rPr>
          <w:rFonts w:cstheme="minorHAnsi"/>
        </w:rPr>
        <w:t xml:space="preserve"> </w:t>
      </w:r>
      <w:r w:rsidRPr="00DF3611">
        <w:rPr>
          <w:rFonts w:cstheme="minorHAnsi"/>
        </w:rPr>
        <w:t>στα Εθνικά Αστικά Δικαστήρια στις αγωγές</w:t>
      </w:r>
      <w:r w:rsidR="00DF3611">
        <w:rPr>
          <w:rFonts w:cstheme="minorHAnsi"/>
        </w:rPr>
        <w:t xml:space="preserve"> </w:t>
      </w:r>
      <w:r w:rsidRPr="00DF3611">
        <w:rPr>
          <w:rFonts w:cstheme="minorHAnsi"/>
        </w:rPr>
        <w:t>… που στηρίζονται ταυτόχρονα σε σήματα της Ε.Ε. όσο και σε εθνικά σήματα</w:t>
      </w:r>
      <w:r w:rsidR="00DF3611">
        <w:rPr>
          <w:rFonts w:cstheme="minorHAnsi"/>
        </w:rPr>
        <w:t xml:space="preserve"> </w:t>
      </w:r>
      <w:r w:rsidRPr="00DF3611">
        <w:rPr>
          <w:rFonts w:cstheme="minorHAnsi"/>
        </w:rPr>
        <w:t>ώστε, να μπορούν να ακυρώνονται με την ίδια διαδικασία τόσο τα σήματα της Ε.Ε. όσο και τα εθνικά. Γι' αυτό και γίνεται και η μεταφορά της δικαιοδοσίας από τα Διοικητικά στα Πολιτικά δικαστήρια. Υπάρχουν, με το νομοσχέδιο, διευκολύνσεις, κυρίως, της κυκλοφορίας σημάτων, όπως η απόκτηση δικαιωμάτων επί σημάτων με ελαττώματα και … μη ανανεωθέντων και σε αχρησία σήματα. Ωστόσο, και ως προς αυτό κυρίως είναι και η κριτική μας και η τοποθέτησή μας, η διευκόλυνση αυτή ουσιαστικά και η όλη λογική του νομοσχεδίου αφορά στην πράξη μεγάλους πολυεθνικούς Ομίλους που σαρώνουν, κυριολεκτικά, την αγορά των σημάτων προκειμένου να την ελέγξουν και να έχουν προβάδισμα στη χρησιμοποίηση των διαφόρων αυτών σημάτων στην αγορά. Αυτό, ήδη, ισχύει σήμερα. Συγκεντρώνονται μεγάλος αριθμός σημάτων στα χέρια μεγάλων Ομίλων και γι' αυτό λέμε ότι, σε αυτή την κατεύθυνση κινείται και το νομοσχέδιο. Εξάλλου και η αιτιολογική έκθεση αναφέρεται στο ότι, η προσπάθεια είναι να ωθήσει την ανταγωνιστικότητα μεταξύ των Ομίλων. Σίγουρα δεν αμφισβητούμε ότι, μπορεί και κάποιες μικρές επιχειρήσεις να διευκολυνθούν σε πρακτικά ζητήματα, ωστόσο, δεν αγγίζει, δεν είναι εκεί η ουσία του νομοθετήματος.</w:t>
      </w:r>
    </w:p>
    <w:p w14:paraId="16AB1144" w14:textId="77777777" w:rsidR="008F358F" w:rsidRPr="00DF3611" w:rsidRDefault="008F358F" w:rsidP="008F358F">
      <w:pPr>
        <w:spacing w:line="276" w:lineRule="auto"/>
        <w:ind w:firstLine="567"/>
        <w:jc w:val="both"/>
        <w:rPr>
          <w:rFonts w:eastAsia="Calibri" w:cstheme="minorHAnsi"/>
        </w:rPr>
      </w:pPr>
      <w:r w:rsidRPr="00DF3611">
        <w:rPr>
          <w:rFonts w:eastAsia="Calibri" w:cstheme="minorHAnsi"/>
        </w:rPr>
        <w:t>Συνολικά η λειτουργεία του σήματος στην καπιταλιστική αγορά σχετίζεται με τέτοιου είδους ζητήματα, όπως και συνολικά το δίκιο της βιομηχανικής ιδιοκτησίας, αυτό που επιδιώκει είναι να υπηρετήσει την κατοχύρωση των δικαιωμάτων των μεγάλων ομίλων και από αυτή την άποψη τοποθετούμαστε αρνητικά προς το νομοσχέδιο. Θα τα πούμε αναλυτικότερα στην Ολομέλεια. Ευχαριστώ.</w:t>
      </w:r>
    </w:p>
    <w:p w14:paraId="3BC21D8B" w14:textId="77777777" w:rsidR="008F358F" w:rsidRPr="00DF3611" w:rsidRDefault="008F358F" w:rsidP="008F358F">
      <w:pPr>
        <w:spacing w:line="276" w:lineRule="auto"/>
        <w:ind w:firstLine="567"/>
        <w:jc w:val="both"/>
        <w:rPr>
          <w:rFonts w:eastAsia="Calibri" w:cstheme="minorHAnsi"/>
        </w:rPr>
      </w:pPr>
      <w:r w:rsidRPr="00DF3611">
        <w:rPr>
          <w:rFonts w:eastAsia="Calibri" w:cstheme="minorHAnsi"/>
          <w:b/>
        </w:rPr>
        <w:t>ΓΕΩΡΓΙΟΣ ΒΛΑΧΟΣ (Πρόεδρος της Επιτροπής):</w:t>
      </w:r>
      <w:r w:rsidRPr="00DF3611">
        <w:rPr>
          <w:rFonts w:eastAsia="Calibri" w:cstheme="minorHAnsi"/>
        </w:rPr>
        <w:t xml:space="preserve"> Το λόγο έχει ο κ. </w:t>
      </w:r>
      <w:proofErr w:type="spellStart"/>
      <w:r w:rsidRPr="00DF3611">
        <w:rPr>
          <w:rFonts w:eastAsia="Calibri" w:cstheme="minorHAnsi"/>
        </w:rPr>
        <w:t>Βιλιάρδος</w:t>
      </w:r>
      <w:proofErr w:type="spellEnd"/>
      <w:r w:rsidRPr="00DF3611">
        <w:rPr>
          <w:rFonts w:eastAsia="Calibri" w:cstheme="minorHAnsi"/>
        </w:rPr>
        <w:t>, Ειδικός Αγορητής της Ελληνικής Λύσης.</w:t>
      </w:r>
    </w:p>
    <w:p w14:paraId="6DB51B25" w14:textId="7A433C7D" w:rsidR="00837A1C" w:rsidRPr="008F358F" w:rsidRDefault="008F358F" w:rsidP="008F358F">
      <w:pPr>
        <w:spacing w:line="276" w:lineRule="auto"/>
        <w:ind w:firstLine="567"/>
        <w:jc w:val="both"/>
        <w:rPr>
          <w:rFonts w:eastAsia="Calibri" w:cstheme="minorHAnsi"/>
        </w:rPr>
        <w:sectPr w:rsidR="00837A1C" w:rsidRPr="008F358F">
          <w:headerReference w:type="default" r:id="rId28"/>
          <w:footerReference w:type="default" r:id="rId29"/>
          <w:pgSz w:w="11906" w:h="16838"/>
          <w:pgMar w:top="1440" w:right="1800" w:bottom="1440" w:left="1800" w:header="708" w:footer="708" w:gutter="0"/>
          <w:cols w:space="708"/>
          <w:docGrid w:linePitch="360"/>
        </w:sectPr>
      </w:pPr>
      <w:r w:rsidRPr="00DF3611">
        <w:rPr>
          <w:rFonts w:eastAsia="Calibri" w:cstheme="minorHAnsi"/>
          <w:b/>
        </w:rPr>
        <w:t>ΒΑΣΙΛΕΙΟΣ ΒΙΛΙΑΡΔΟΣ (Ειδικός Αγορητής της Ελληνικής Λύσης):</w:t>
      </w:r>
      <w:r w:rsidRPr="00DF3611">
        <w:rPr>
          <w:rFonts w:eastAsia="Calibri" w:cstheme="minorHAnsi"/>
        </w:rPr>
        <w:t xml:space="preserve"> Ευχαριστώ, κ. Πρόεδρε. Εισαγωγικά έχουμε ένα ακόμη νομοσχέδιο από τα συρτάρια τους ΣΥΡΙΖΑ, αφού αναρτήθηκε για διαβουλεύσεις στις 11 Ιανουαρίου του 2019 και ολοκληρώθηκε την 1η Φεβρουαρίου του 2019, δηλαδή πριν από ένα ολόκληρο χρόνο. Είμαστε περίεργοι σχετικά με το εάν ο ΣΥΡΙΖΑ θα ψηφίσει ή όχι το νομοσχέδιο του, ενώ η Ν.Δ. τεκμηριώνει ξανά πως το κράτος έχει συνέχεια, καθώς επίσης ότι δεν υπάρχουν διαφορές με την αξιωματική αντιπολίτευση, άλλωστε άλλοι κυβερνούν την Ελλάδα, από το παρασκήνιο. Θα ήταν πάντως χρήσιμο να μάθουμε πόσα ακόμη νομοσχέδια έχουν μείνει στα συρτάρια, έτσι ώστε να προγραμματίσουμε τον χρόνο μας και να μην επιβαρυνόμαστε με καταθέσεις νομοσχεδίων την τελευταία στιγμή.</w:t>
      </w:r>
      <w:r>
        <w:rPr>
          <w:rFonts w:eastAsia="Calibri" w:cstheme="minorHAnsi"/>
        </w:rPr>
        <w:t xml:space="preserve"> </w:t>
      </w:r>
      <w:r w:rsidRPr="00DF3611">
        <w:rPr>
          <w:rFonts w:eastAsia="Calibri" w:cstheme="minorHAnsi"/>
        </w:rPr>
        <w:t>Πρόκειται για μια ακόμη εφαρμογή κοινοτικής νομοθεσίας, δηλαδή κάτι που αποφασίστηκε στην Ε.Ε., ποιος ξέρει από ποιους και για ποιες ανάγκες, ενώ εμείς απλά το επικυρώνουμε ως συνήθως, ως θέσφατο.</w:t>
      </w:r>
    </w:p>
    <w:p w14:paraId="5170E207" w14:textId="5118A723" w:rsidR="00837A1C" w:rsidRPr="00DF3611" w:rsidRDefault="00837A1C" w:rsidP="00DF3611">
      <w:pPr>
        <w:spacing w:line="276" w:lineRule="auto"/>
        <w:ind w:firstLine="567"/>
        <w:jc w:val="both"/>
        <w:rPr>
          <w:rFonts w:eastAsia="Calibri" w:cstheme="minorHAnsi"/>
        </w:rPr>
      </w:pPr>
      <w:r w:rsidRPr="00DF3611">
        <w:rPr>
          <w:rFonts w:eastAsia="Calibri" w:cstheme="minorHAnsi"/>
        </w:rPr>
        <w:lastRenderedPageBreak/>
        <w:t>Διαβάζοντας την πρώτη παράγραφο της εισηγητικής έκθεσης, η οποία επικαλείται οικονομική έρευνα περί τεχνολογικής εξέλιξης και δικαιωμάτων βιομηχανικής ιδιοκτησίας, επιβεβαιώνεται η θέση μας πως το νομοσχέδιο δημιουργήθηκε για ένα διαφορετικό περιβάλλον, όπου υπάρχει βιομηχανική παραγωγή και επομένως ανάγκη προστασίας της. Στην Ελλάδα, αντίθετα, η βιομηχανική παραγωγή έχει καταρρεύσει στο 8% του Α.Ε.Π., ένα 15% κατά μέσο όρο της Ευρώπης και 23% της Γερμανίας, χωρίς κανένας να ενδιαφέρεται να αντιστρέψει την τάση. Το μόνο εμπορικό σήμα που έγινε θέμα τα τελευταία χρόνια είναι αυτό της Μακεδονίας και των προϊόντων της που τελικά δεν καταφέραμε να προστατεύσουμε, εκτός εάν θεωρεί κανείς ότι το μεγάλο «μη» του Πρωθυπουργού θα λύσει το πρόβλημα.</w:t>
      </w:r>
    </w:p>
    <w:p w14:paraId="33DF8C7A" w14:textId="77777777" w:rsidR="008F358F" w:rsidRDefault="00837A1C" w:rsidP="008F358F">
      <w:pPr>
        <w:spacing w:line="276" w:lineRule="auto"/>
        <w:ind w:firstLine="567"/>
        <w:jc w:val="both"/>
        <w:rPr>
          <w:rFonts w:eastAsia="Calibri" w:cstheme="minorHAnsi"/>
        </w:rPr>
      </w:pPr>
      <w:r w:rsidRPr="00DF3611">
        <w:rPr>
          <w:rFonts w:eastAsia="Calibri" w:cstheme="minorHAnsi"/>
        </w:rPr>
        <w:t xml:space="preserve">Σύμφωνα με στοιχεία της </w:t>
      </w:r>
      <w:proofErr w:type="spellStart"/>
      <w:r w:rsidRPr="00DF3611">
        <w:rPr>
          <w:rFonts w:eastAsia="Calibri" w:cstheme="minorHAnsi"/>
          <w:lang w:val="en-US"/>
        </w:rPr>
        <w:t>eurostat</w:t>
      </w:r>
      <w:proofErr w:type="spellEnd"/>
      <w:r w:rsidRPr="00DF3611">
        <w:rPr>
          <w:rFonts w:eastAsia="Calibri" w:cstheme="minorHAnsi"/>
        </w:rPr>
        <w:t xml:space="preserve"> υπάρχει αύξηση των ετήσιων εμπορικών σημάτων για κατοχύρωση, τα οποία έφτασαν τις 120.000 το 2015, σε σχέση με 60.000 το 2003. Επίσης με στοιχεία της </w:t>
      </w:r>
      <w:r w:rsidRPr="00DF3611">
        <w:rPr>
          <w:rFonts w:eastAsia="Calibri" w:cstheme="minorHAnsi"/>
          <w:lang w:val="en-US"/>
        </w:rPr>
        <w:t>Eurostat</w:t>
      </w:r>
      <w:r w:rsidRPr="00DF3611">
        <w:rPr>
          <w:rFonts w:eastAsia="Calibri" w:cstheme="minorHAnsi"/>
        </w:rPr>
        <w:t xml:space="preserve">, στην Ελλάδα την περίοδο 1996-2014 είχαμε κατά μέσο όρο 318 καταχωρήσεις σημάτων ετησίως, κάτι που αντιστοιχεί σε 1,6 ανά δισεκατομμύριο Α.Ε.Π. ή 28,9 ανά εκατομμύριο πληθυσμού. Αντίστοιχα, στο σύνολο της Ε.Ε. υπήρχαν 49.213 καταχωρήσεις ετησίως ή 4,2 καταχωρήσεις ανά δισεκατομμύριο Α.Ε.Π. και 98,8 ανά εκατομμύριο πληθυσμού. Συνήθως μετρείται με αυτό τον τρόπο. Υστερούσαμε, λοιπόν, ανέκαθεν σε μεγάλο βαθμό και μάλιστα με χώρες όπως η Μάλτα, η Κύπρος και το Λουξεμβούργο να προηγούνται της Ελλάδας. Κατά την περίοδο 2013-2014, που υπάρχουν τα τελευταία στοιχεία της </w:t>
      </w:r>
      <w:r w:rsidRPr="00DF3611">
        <w:rPr>
          <w:rFonts w:eastAsia="Calibri" w:cstheme="minorHAnsi"/>
          <w:lang w:val="en-US"/>
        </w:rPr>
        <w:t>Eurostat</w:t>
      </w:r>
      <w:r w:rsidRPr="00DF3611">
        <w:rPr>
          <w:rFonts w:eastAsia="Calibri" w:cstheme="minorHAnsi"/>
        </w:rPr>
        <w:t>, η Ελλάδα παρουσίασε μείωση στις καταχωρήσεις κατά 31%, σε πλήρη αντίθεση με την υπόλοιπη Ε.Ε.. Είναι λογικό αφού δεν υπάρχει λόγος να καταχωρήσει κάποιος ένα εμπορικό σήμα όταν η οικονομία είναι βυθισμένη στην κρίση, όταν δεν υπάρχει μεγάλο οικονομικό όφελος από την κατοχή του και ακόμα περισσότερο εάν δεν υπάρχει επαρκής αστυνόμευση και προστασία, όπως συμβαίνει στην Ελλάδα. Το σύνηθες πρόβλημα της Ελλάδας δεν είναι η έλλειψη νόμων, αλλά η πιστή εφαρμογή τους. Εάν κάποιος θέλει να δραστηριοποιηθεί στο εξωτερικό, χρησιμοποιεί συνήθως το διεθνές γραφείο καταχώρησης πνευματικής περιουσίας, το WIPO, χωρίς φυσικά να είναι σίγουρο ότι θα μπορέσει να αντιδράσει σε περιπτώσεις αντιγραφής σε μια άλλη χώρα.</w:t>
      </w:r>
    </w:p>
    <w:p w14:paraId="68E9F777" w14:textId="5C5EA2B0" w:rsidR="00837A1C" w:rsidRPr="008F358F" w:rsidRDefault="008F358F" w:rsidP="008F358F">
      <w:pPr>
        <w:spacing w:line="276" w:lineRule="auto"/>
        <w:ind w:firstLine="567"/>
        <w:jc w:val="both"/>
        <w:rPr>
          <w:rFonts w:eastAsia="Calibri" w:cstheme="minorHAnsi"/>
        </w:rPr>
        <w:sectPr w:rsidR="00837A1C" w:rsidRPr="008F358F">
          <w:headerReference w:type="default" r:id="rId30"/>
          <w:footerReference w:type="default" r:id="rId31"/>
          <w:pgSz w:w="11906" w:h="16838"/>
          <w:pgMar w:top="1440" w:right="1800" w:bottom="1440" w:left="1800" w:header="708" w:footer="708" w:gutter="0"/>
          <w:cols w:space="708"/>
          <w:docGrid w:linePitch="360"/>
        </w:sectPr>
      </w:pPr>
      <w:r w:rsidRPr="00DF3611">
        <w:rPr>
          <w:rFonts w:cstheme="minorHAnsi"/>
        </w:rPr>
        <w:t xml:space="preserve">Περαιτέρω, τα σήματα έχουν αξία επειδή δημιουργούν μια υπεραξία στο προϊόν, σε σχέση με τα ανώνυμα, κάτι που όμως απαιτεί επενδύσεις στη διαφήμισή τους. Οι μεγαλύτερες επωνυμίες διεθνώς είναι πανάκριβες, όπως για παράδειγμα της </w:t>
      </w:r>
      <w:r w:rsidRPr="00DF3611">
        <w:rPr>
          <w:rFonts w:cstheme="minorHAnsi"/>
          <w:lang w:val="en-US"/>
        </w:rPr>
        <w:t>Apple</w:t>
      </w:r>
      <w:r w:rsidRPr="00DF3611">
        <w:rPr>
          <w:rFonts w:cstheme="minorHAnsi"/>
        </w:rPr>
        <w:t>, που αποτιμάται στα 140 δισ. $, μόνο η επωνυμία της.</w:t>
      </w:r>
      <w:r>
        <w:rPr>
          <w:rFonts w:eastAsia="Calibri" w:cstheme="minorHAnsi"/>
        </w:rPr>
        <w:t xml:space="preserve"> </w:t>
      </w:r>
      <w:r w:rsidRPr="00DF3611">
        <w:rPr>
          <w:rFonts w:cstheme="minorHAnsi"/>
        </w:rPr>
        <w:t xml:space="preserve">Υπάρχει όμως μεγάλο πρόβλημα στην Ελλάδα με το λαθρεμπόριο και γενικότερα με το λαθρεμπόριο σημάτων, με τα παραχαραγμένα προϊόντα, που σύμφωνα με τη μελέτη της </w:t>
      </w:r>
      <w:r w:rsidRPr="00DF3611">
        <w:rPr>
          <w:rFonts w:cstheme="minorHAnsi"/>
          <w:lang w:val="en-US"/>
        </w:rPr>
        <w:t>Europol</w:t>
      </w:r>
      <w:r w:rsidRPr="00DF3611">
        <w:rPr>
          <w:rFonts w:cstheme="minorHAnsi"/>
        </w:rPr>
        <w:t xml:space="preserve"> και του Γραφείου Πνευματικής Περιουσίας της Ε.Ε. για αντίγραφα προϊόντα από το 2017, να εκτιμώνται στο 2,5% του διεθνούς εμπορίου ή στα 461 δις. $ το 2013. Στην Ε.Ε. εκτιμώνται στο 5% του νόμιμου εμπορίου ή 85 δισ. €, ενώ κατά την ίδια Έκθεση, η Ελλάδα έχει πολύ υψηλό ποσοστό παράτυπων προϊόντων. </w:t>
      </w:r>
      <w:r>
        <w:rPr>
          <w:rFonts w:eastAsia="Calibri" w:cstheme="minorHAnsi"/>
        </w:rPr>
        <w:t xml:space="preserve"> </w:t>
      </w:r>
      <w:r w:rsidRPr="00DF3611">
        <w:rPr>
          <w:rFonts w:cstheme="minorHAnsi"/>
        </w:rPr>
        <w:t xml:space="preserve">Εύλογα ίσως, αφού στη χώρα μας το λαθρεμπόριο υπολογίστηκε στα 15 δισ. € ετησίως από τον Πρόεδρο του ΕΒΕΠ, τον κ. </w:t>
      </w:r>
      <w:proofErr w:type="spellStart"/>
      <w:r w:rsidRPr="00DF3611">
        <w:rPr>
          <w:rFonts w:cstheme="minorHAnsi"/>
        </w:rPr>
        <w:t>Κορκίδη</w:t>
      </w:r>
      <w:proofErr w:type="spellEnd"/>
      <w:r w:rsidRPr="00DF3611">
        <w:rPr>
          <w:rFonts w:cstheme="minorHAnsi"/>
        </w:rPr>
        <w:t xml:space="preserve">, σε ανάλογη δήλωσή του, θυμίζοντας πως είχε αποκαλυφθεί το λαθρεμπόριο από την </w:t>
      </w:r>
      <w:proofErr w:type="spellStart"/>
      <w:r w:rsidRPr="00DF3611">
        <w:rPr>
          <w:rFonts w:cstheme="minorHAnsi"/>
          <w:lang w:val="en-US"/>
        </w:rPr>
        <w:t>Cosco</w:t>
      </w:r>
      <w:proofErr w:type="spellEnd"/>
      <w:r w:rsidRPr="00DF3611">
        <w:rPr>
          <w:rFonts w:cstheme="minorHAnsi"/>
        </w:rPr>
        <w:t>, στο λιμάνι της Νάπολης.</w:t>
      </w:r>
    </w:p>
    <w:p w14:paraId="7EAB32ED" w14:textId="4FFF1796" w:rsidR="00837A1C" w:rsidRPr="00DF3611" w:rsidRDefault="00837A1C" w:rsidP="00DF3611">
      <w:pPr>
        <w:spacing w:line="276" w:lineRule="auto"/>
        <w:ind w:firstLine="720"/>
        <w:jc w:val="both"/>
        <w:rPr>
          <w:rFonts w:cstheme="minorHAnsi"/>
        </w:rPr>
      </w:pPr>
      <w:r w:rsidRPr="00DF3611">
        <w:rPr>
          <w:rFonts w:cstheme="minorHAnsi"/>
        </w:rPr>
        <w:lastRenderedPageBreak/>
        <w:t xml:space="preserve">Στην προκειμένη περίπτωση υπήρχαν 10 κοντέινερ με τον ίδιο αριθμό, εκτελωνίζονταν ένα από αυτά τα δέκα και έφευγαν λαθραία τα υπόλοιπα 9. Επίσης, πως στην Ελλάδα η </w:t>
      </w:r>
      <w:r w:rsidRPr="00DF3611">
        <w:rPr>
          <w:rFonts w:cstheme="minorHAnsi"/>
          <w:lang w:val="en-US"/>
        </w:rPr>
        <w:t>OLAF</w:t>
      </w:r>
      <w:r w:rsidRPr="00DF3611">
        <w:rPr>
          <w:rFonts w:cstheme="minorHAnsi"/>
        </w:rPr>
        <w:t xml:space="preserve"> έχει επιβάλει πρόστιμο στην κινεζική εταιρεία, την </w:t>
      </w:r>
      <w:proofErr w:type="spellStart"/>
      <w:r w:rsidRPr="00DF3611">
        <w:rPr>
          <w:rFonts w:cstheme="minorHAnsi"/>
          <w:lang w:val="en-US"/>
        </w:rPr>
        <w:t>Cosco</w:t>
      </w:r>
      <w:proofErr w:type="spellEnd"/>
      <w:r w:rsidRPr="00DF3611">
        <w:rPr>
          <w:rFonts w:cstheme="minorHAnsi"/>
        </w:rPr>
        <w:t>, ύψους 200 εκατομμυρίων ευρώ για φοροδιαφυγή μέσω του λιμανιού του Πειραιά, ενώ έχει διενεργήσει έρευνα για παράνομη εισαγωγή υποτιμημένων κλωστοϋφαντουργικών προϊόντων, με απώλεια δασμών για τα τελωνεία αξίας 202,3 εκατ. €..</w:t>
      </w:r>
    </w:p>
    <w:p w14:paraId="08CDA6BC" w14:textId="77777777" w:rsidR="00837A1C" w:rsidRPr="00DF3611" w:rsidRDefault="00837A1C" w:rsidP="00DF3611">
      <w:pPr>
        <w:spacing w:line="276" w:lineRule="auto"/>
        <w:jc w:val="both"/>
        <w:rPr>
          <w:rFonts w:cstheme="minorHAnsi"/>
        </w:rPr>
      </w:pPr>
      <w:r w:rsidRPr="00DF3611">
        <w:rPr>
          <w:rFonts w:cstheme="minorHAnsi"/>
        </w:rPr>
        <w:tab/>
        <w:t xml:space="preserve">Μεγάλο πρόβλημα, βέβαια, είναι η ιδιοποίηση των ελληνικών σημάτων, όπως της Μακεδονίας από τα Σκόπια, της φέτας από τη Γερμανούς και πολλά άλλα, σημειώνοντας πως, σύμφωνα με την έκθεση της </w:t>
      </w:r>
      <w:r w:rsidRPr="00DF3611">
        <w:rPr>
          <w:rFonts w:cstheme="minorHAnsi"/>
          <w:lang w:val="en-US"/>
        </w:rPr>
        <w:t>Europol</w:t>
      </w:r>
      <w:r w:rsidRPr="00DF3611">
        <w:rPr>
          <w:rFonts w:cstheme="minorHAnsi"/>
        </w:rPr>
        <w:t xml:space="preserve"> και του Γραφείου Πνευματικής Περιουσίας της Ε.Ε. για αντίγραφα προϊόντα, η Ελλάδα είναι μεταξύ των χωρών που ζημιώνονται περισσότερο, μαζί με τη Γερμανία, τη Γαλλία, την Ιταλία και την Ισπανία, από προϊόντα που έχουν ψευδείς επιγραφές, ως προς την προέλευση ή τη βιολογική παραγωγή.</w:t>
      </w:r>
    </w:p>
    <w:p w14:paraId="54823EDB" w14:textId="77777777" w:rsidR="00837A1C" w:rsidRPr="00DF3611" w:rsidRDefault="00837A1C" w:rsidP="00DF3611">
      <w:pPr>
        <w:spacing w:line="276" w:lineRule="auto"/>
        <w:jc w:val="both"/>
        <w:rPr>
          <w:rFonts w:cstheme="minorHAnsi"/>
        </w:rPr>
      </w:pPr>
      <w:r w:rsidRPr="00DF3611">
        <w:rPr>
          <w:rFonts w:cstheme="minorHAnsi"/>
        </w:rPr>
        <w:tab/>
        <w:t xml:space="preserve">Όσον αφορά τώρα την καταχώριση, υπάρχει αυτή του εθνικού, του ευρωπαϊκού και του διεθνούς συστήματος, με ανάλογη προστασία. Ενώ θεωρούμε πως είναι πιο συμφέρουσα η διεθνής καταχώρηση στο εξωτερικό, σύμφωνα με στοιχεία πάλι της </w:t>
      </w:r>
      <w:r w:rsidRPr="00DF3611">
        <w:rPr>
          <w:rFonts w:cstheme="minorHAnsi"/>
          <w:lang w:val="en-US"/>
        </w:rPr>
        <w:t>WIPO</w:t>
      </w:r>
      <w:r w:rsidRPr="00DF3611">
        <w:rPr>
          <w:rFonts w:cstheme="minorHAnsi"/>
        </w:rPr>
        <w:t>, το κόστος της διεθνούς καταχώρησης είναι 614 € για δέκα χρόνια. Επομένως, το κόστος των 150 € για επίσης δέκα έτη, που αναφέρεται στο άρθρο 87 για καταχώρηση μόνο στην Ελλάδα, είναι, κατά την άποψή μας, πάρα πολύ υψηλό.</w:t>
      </w:r>
    </w:p>
    <w:p w14:paraId="0745FA69" w14:textId="63EECDAC" w:rsidR="00837A1C" w:rsidRPr="00DF3611" w:rsidRDefault="00837A1C" w:rsidP="00DF3611">
      <w:pPr>
        <w:spacing w:line="276" w:lineRule="auto"/>
        <w:jc w:val="both"/>
        <w:rPr>
          <w:rFonts w:cstheme="minorHAnsi"/>
        </w:rPr>
      </w:pPr>
      <w:r w:rsidRPr="00DF3611">
        <w:rPr>
          <w:rFonts w:cstheme="minorHAnsi"/>
        </w:rPr>
        <w:tab/>
        <w:t>Τέλος, θα θέλαμε να σημειώσουμε ότι τα κόστη που παρουσιάζονται στην Έκθεση του Γενικού Λογιστηρίου του Κράτους, όπου θα υπάρχει επιβάρυνση 155.000 € λόγω πρόσληψης 8 ατόμων στο Υπουργείο Ανάπτυξης, ασφαλώς δεν είναι υψηλά, αλλά απορούμε, γιατί δεν μπορούν να καλυφθούν οι συγκεκριμένες ανάγκες για τα σήματα χωρίς νέες προσλήψεις. Άλλωστε, δεν προβλέπουμε να υπάρχουν πολύ περισσότερες καταχωρήσεις εμπορικών σημάτων στο μέλλον, από τη στιγμή που η οικονομία της χώρας μας κάθε άλλο παρά καλά πηγαίνει.</w:t>
      </w:r>
      <w:r w:rsidR="008F358F">
        <w:rPr>
          <w:rFonts w:cstheme="minorHAnsi"/>
        </w:rPr>
        <w:t xml:space="preserve"> </w:t>
      </w:r>
      <w:r w:rsidRPr="00DF3611">
        <w:rPr>
          <w:rFonts w:cstheme="minorHAnsi"/>
        </w:rPr>
        <w:t>Σας ευχαριστώ πολύ.</w:t>
      </w:r>
    </w:p>
    <w:p w14:paraId="1206277B" w14:textId="3D2FF71E" w:rsidR="00837A1C" w:rsidRPr="00DF3611" w:rsidRDefault="00837A1C" w:rsidP="00DF3611">
      <w:pPr>
        <w:spacing w:line="276" w:lineRule="auto"/>
        <w:jc w:val="both"/>
        <w:rPr>
          <w:rFonts w:cstheme="minorHAnsi"/>
        </w:rPr>
      </w:pPr>
      <w:r w:rsidRPr="00DF3611">
        <w:rPr>
          <w:rFonts w:cstheme="minorHAnsi"/>
        </w:rPr>
        <w:tab/>
      </w:r>
      <w:r w:rsidRPr="00DF3611">
        <w:rPr>
          <w:rFonts w:cstheme="minorHAnsi"/>
          <w:b/>
        </w:rPr>
        <w:t>ΓΕΩΡΓΙΟΣ ΒΛΑΧΟΣ (Πρόεδρος της Επιτροπής):</w:t>
      </w:r>
      <w:r w:rsidRPr="00DF3611">
        <w:rPr>
          <w:rFonts w:cstheme="minorHAnsi"/>
        </w:rPr>
        <w:t xml:space="preserve"> Και εμείς σας ευχαριστούμε, κ. </w:t>
      </w:r>
      <w:proofErr w:type="spellStart"/>
      <w:r w:rsidRPr="00DF3611">
        <w:rPr>
          <w:rFonts w:cstheme="minorHAnsi"/>
        </w:rPr>
        <w:t>Βιλιάρδο</w:t>
      </w:r>
      <w:proofErr w:type="spellEnd"/>
      <w:r w:rsidRPr="00DF3611">
        <w:rPr>
          <w:rFonts w:cstheme="minorHAnsi"/>
        </w:rPr>
        <w:t>.</w:t>
      </w:r>
      <w:r w:rsidR="008F358F">
        <w:rPr>
          <w:rFonts w:cstheme="minorHAnsi"/>
        </w:rPr>
        <w:t xml:space="preserve"> </w:t>
      </w:r>
      <w:r w:rsidRPr="00DF3611">
        <w:rPr>
          <w:rFonts w:cstheme="minorHAnsi"/>
        </w:rPr>
        <w:t xml:space="preserve">Το λόγο έχει ο Ειδικός Αγορητής του ΜέΡΑ25, ο συνάδελφος κ. </w:t>
      </w:r>
      <w:proofErr w:type="spellStart"/>
      <w:r w:rsidRPr="00DF3611">
        <w:rPr>
          <w:rFonts w:cstheme="minorHAnsi"/>
        </w:rPr>
        <w:t>Λογιάδης</w:t>
      </w:r>
      <w:proofErr w:type="spellEnd"/>
      <w:r w:rsidRPr="00DF3611">
        <w:rPr>
          <w:rFonts w:cstheme="minorHAnsi"/>
        </w:rPr>
        <w:t>.</w:t>
      </w:r>
    </w:p>
    <w:p w14:paraId="112553FB" w14:textId="77777777" w:rsidR="00837A1C" w:rsidRPr="00DF3611" w:rsidRDefault="00837A1C" w:rsidP="00DF3611">
      <w:pPr>
        <w:spacing w:line="276" w:lineRule="auto"/>
        <w:jc w:val="both"/>
        <w:rPr>
          <w:rFonts w:cstheme="minorHAnsi"/>
        </w:rPr>
      </w:pPr>
      <w:r w:rsidRPr="00DF3611">
        <w:rPr>
          <w:rFonts w:cstheme="minorHAnsi"/>
          <w:b/>
        </w:rPr>
        <w:tab/>
        <w:t>ΓΕΩΡΓΙΟΣ ΛΟΓΙΑΔΗΣ (Ειδικός Αγορητής του ΜέΡΑ25):</w:t>
      </w:r>
      <w:r w:rsidRPr="00DF3611">
        <w:rPr>
          <w:rFonts w:cstheme="minorHAnsi"/>
        </w:rPr>
        <w:t xml:space="preserve"> Σας ευχαριστώ, κ. </w:t>
      </w:r>
    </w:p>
    <w:p w14:paraId="67B40B1D" w14:textId="4FA2CF6D" w:rsidR="00837A1C" w:rsidRPr="00DF3611" w:rsidRDefault="00837A1C" w:rsidP="00DF3611">
      <w:pPr>
        <w:spacing w:line="276" w:lineRule="auto"/>
        <w:jc w:val="both"/>
        <w:rPr>
          <w:rFonts w:cstheme="minorHAnsi"/>
        </w:rPr>
      </w:pPr>
      <w:r w:rsidRPr="00DF3611">
        <w:rPr>
          <w:rFonts w:cstheme="minorHAnsi"/>
        </w:rPr>
        <w:t>Πρόεδρε.</w:t>
      </w:r>
      <w:r w:rsidR="008F358F">
        <w:rPr>
          <w:rFonts w:cstheme="minorHAnsi"/>
        </w:rPr>
        <w:t xml:space="preserve"> </w:t>
      </w:r>
      <w:r w:rsidRPr="00DF3611">
        <w:rPr>
          <w:rFonts w:cstheme="minorHAnsi"/>
        </w:rPr>
        <w:t>Κύριε Υπουργέ, κυρίες και κύριοι συνάδελφοι, το νομοσχέδιο αποτελείται από 90 άρθρα. Τα άρθρα 1 έως 70, ενσωματώνουν στο Ελληνικό Δίκαιο την Οδηγία 2436/2015 της Ε.Ε., με κάποια διευκρινιστικά για την ελληνική περίπτωση άρθρα που δεν απορρέουν ευθέως από την Οδηγία, αλλά συναρμόζονται με αυτήν. Το κεφάλαιο Η, Διεθνείς Σήματα, άρθρα 71 έως 82, αποτελεί ενσωμάτωση της Οδηγίας, το κεφάλαιο Θ, ρυθμίζει τα του σήματος της Ε.Ε., άρθρα 83 έως 84 και το κεφάλαιο Ι, Σήματα Αλλοδαπών Καταθετών, αποτελείται ουσιαστικά μόνο από ένα άρθρο, το άρθρο 85. Το νομοσχέδιο ολοκληρώνεται με το κεφάλαιο ΙΑ, Ειδικές, Μεταβατικές και τελικές διατάξεις, άρθρα 86 έως 90. Το δε άρθρο 87, είναι ξανά ενσωμάτωση άρθρου της Οδηγίας.</w:t>
      </w:r>
    </w:p>
    <w:p w14:paraId="29D63ACF" w14:textId="33FC788B" w:rsidR="00837A1C" w:rsidRPr="00DF3611" w:rsidRDefault="00837A1C" w:rsidP="008F358F">
      <w:pPr>
        <w:spacing w:line="276" w:lineRule="auto"/>
        <w:jc w:val="both"/>
        <w:rPr>
          <w:rFonts w:cstheme="minorHAnsi"/>
        </w:rPr>
      </w:pPr>
      <w:r w:rsidRPr="00DF3611">
        <w:rPr>
          <w:rFonts w:cstheme="minorHAnsi"/>
        </w:rPr>
        <w:tab/>
        <w:t>Κύριε Πρόεδρε, όπως σήμερα είναι δομημένη και λειτουργεί η Ε.Ε., λειτουργεί για τα συμφέροντα των μεγάλων κρατών και ας μη ξεχνάμε, ότι πίσω από πολλές αποφάσεις της Ε.Ε. είναι τα γνωστά σε όλους μας συμφέροντα των λόμπι των Βρυξελλών.</w:t>
      </w:r>
    </w:p>
    <w:p w14:paraId="1A9ADCE3" w14:textId="77777777" w:rsidR="00837A1C" w:rsidRPr="00DF3611" w:rsidRDefault="00837A1C" w:rsidP="00DF3611">
      <w:pPr>
        <w:spacing w:line="276" w:lineRule="auto"/>
        <w:rPr>
          <w:rFonts w:cstheme="minorHAnsi"/>
        </w:rPr>
        <w:sectPr w:rsidR="00837A1C" w:rsidRPr="00DF3611">
          <w:headerReference w:type="default" r:id="rId32"/>
          <w:footerReference w:type="default" r:id="rId33"/>
          <w:pgSz w:w="11906" w:h="16838"/>
          <w:pgMar w:top="1440" w:right="1800" w:bottom="1440" w:left="1800" w:header="708" w:footer="708" w:gutter="0"/>
          <w:cols w:space="708"/>
          <w:docGrid w:linePitch="360"/>
        </w:sectPr>
      </w:pPr>
    </w:p>
    <w:p w14:paraId="4F0BCF9A" w14:textId="088D12C0" w:rsidR="00837A1C" w:rsidRPr="00DF3611" w:rsidRDefault="00837A1C" w:rsidP="008F358F">
      <w:pPr>
        <w:spacing w:line="276" w:lineRule="auto"/>
        <w:ind w:firstLine="720"/>
        <w:jc w:val="both"/>
        <w:rPr>
          <w:rFonts w:cstheme="minorHAnsi"/>
        </w:rPr>
      </w:pPr>
      <w:r w:rsidRPr="00DF3611">
        <w:rPr>
          <w:rFonts w:cstheme="minorHAnsi"/>
        </w:rPr>
        <w:lastRenderedPageBreak/>
        <w:t xml:space="preserve">Περαιτέρω, θα έλεγα ότι σε ένα </w:t>
      </w:r>
      <w:proofErr w:type="spellStart"/>
      <w:r w:rsidRPr="00DF3611">
        <w:rPr>
          <w:rFonts w:cstheme="minorHAnsi"/>
        </w:rPr>
        <w:t>παγκοσμιοποιημένο</w:t>
      </w:r>
      <w:proofErr w:type="spellEnd"/>
      <w:r w:rsidRPr="00DF3611">
        <w:rPr>
          <w:rFonts w:cstheme="minorHAnsi"/>
        </w:rPr>
        <w:t xml:space="preserve"> περιβάλλον στην ψηφιακή σήμερα εποχή, τέτοιες Οδηγίες και νόμοι θα έπρεπε να έχουν παγκόσμιο χαρακτήρα.</w:t>
      </w:r>
      <w:r w:rsidR="008F358F">
        <w:rPr>
          <w:rFonts w:cstheme="minorHAnsi"/>
        </w:rPr>
        <w:t xml:space="preserve"> </w:t>
      </w:r>
      <w:r w:rsidRPr="00DF3611">
        <w:rPr>
          <w:rFonts w:cstheme="minorHAnsi"/>
        </w:rPr>
        <w:t xml:space="preserve">Πέραν, όμως, από την κατοχύρωση των εμπορικών σημάτων για να έχουμε ως οικονομία οφέλη, θα έπρεπε να εξετάσουμε την δυνατότητα παροχής και επιχειρηματικών δανείων </w:t>
      </w:r>
      <w:r w:rsidRPr="00DF3611">
        <w:rPr>
          <w:rFonts w:cstheme="minorHAnsi"/>
          <w:lang w:val="en-US"/>
        </w:rPr>
        <w:t>venture</w:t>
      </w:r>
      <w:r w:rsidRPr="00DF3611">
        <w:rPr>
          <w:rFonts w:cstheme="minorHAnsi"/>
        </w:rPr>
        <w:t xml:space="preserve"> </w:t>
      </w:r>
      <w:r w:rsidRPr="00DF3611">
        <w:rPr>
          <w:rFonts w:cstheme="minorHAnsi"/>
          <w:lang w:val="en-US"/>
        </w:rPr>
        <w:t>capitals</w:t>
      </w:r>
      <w:r w:rsidRPr="00DF3611">
        <w:rPr>
          <w:rFonts w:cstheme="minorHAnsi"/>
        </w:rPr>
        <w:t xml:space="preserve"> αλλά και διασύνδεση της κάθε εφεύρεσης με την οικονομία.</w:t>
      </w:r>
      <w:r w:rsidR="008F358F">
        <w:rPr>
          <w:rFonts w:cstheme="minorHAnsi"/>
        </w:rPr>
        <w:t xml:space="preserve"> </w:t>
      </w:r>
      <w:r w:rsidRPr="00DF3611">
        <w:rPr>
          <w:rFonts w:cstheme="minorHAnsi"/>
        </w:rPr>
        <w:t>Γνωρίζω από το Ηράκλειο της Κρήτης που είμαι, ότι το ΙΤΕ (Ινστιτούτου Τεχνολογίας και Έρευνας) κάνει καταπληκτική δουλειά, έχουν εφευρέσεις αλλά έχουν ένα πρόβλημα στο να βάλουν να μπουν αυτές οι εφευρέσεις στην οικονομία με αποτέλεσμα να τις πουλάνε στο εξωτερικό και μετά από το εξωτερικό οι μεγάλες εταιρείες να μας φέρνουν πίσω τα προϊόντα και να τα πληρώνουμε ως οικονομία πολλαπλάσια της αξίας τους.</w:t>
      </w:r>
    </w:p>
    <w:p w14:paraId="188F54EA" w14:textId="6F0EED90" w:rsidR="00837A1C" w:rsidRDefault="00837A1C" w:rsidP="008F358F">
      <w:pPr>
        <w:spacing w:line="276" w:lineRule="auto"/>
        <w:ind w:firstLine="720"/>
        <w:jc w:val="both"/>
        <w:rPr>
          <w:rFonts w:cstheme="minorHAnsi"/>
        </w:rPr>
      </w:pPr>
      <w:r w:rsidRPr="00DF3611">
        <w:rPr>
          <w:rFonts w:cstheme="minorHAnsi"/>
        </w:rPr>
        <w:t>Εμείς ως ΜέΡΑ25, όχι απλώς είμαστε θετικοί στις κατοχυρώσεις εμπορικών σημάτων αλλά επιπροσθέτως επικροτούμε θεωρώντας πως ιδιαιτέρως η κάλυψη τοπικών προϊόντων</w:t>
      </w:r>
      <w:r w:rsidR="00DF3611">
        <w:rPr>
          <w:rFonts w:cstheme="minorHAnsi"/>
        </w:rPr>
        <w:t xml:space="preserve"> </w:t>
      </w:r>
      <w:r w:rsidRPr="00DF3611">
        <w:rPr>
          <w:rFonts w:cstheme="minorHAnsi"/>
        </w:rPr>
        <w:t>ΠΟΠ με εμπορικό σήμα είναι εξαιρετικά σημαντική για την ελληνική οικονομία.</w:t>
      </w:r>
      <w:r w:rsidR="008F358F">
        <w:rPr>
          <w:rFonts w:cstheme="minorHAnsi"/>
        </w:rPr>
        <w:t xml:space="preserve"> </w:t>
      </w:r>
      <w:r w:rsidRPr="00DF3611">
        <w:rPr>
          <w:rFonts w:cstheme="minorHAnsi"/>
        </w:rPr>
        <w:t>Οι όποιες επιφυλάξεις ή σκέψεις μας για πτυχές του νομοσχεδίου είναι μόνο επί τη βάση ανεπαρκούς κάλυψης και όχι το αντίθετο.</w:t>
      </w:r>
      <w:r w:rsidR="008F358F">
        <w:rPr>
          <w:rFonts w:cstheme="minorHAnsi"/>
        </w:rPr>
        <w:t xml:space="preserve"> </w:t>
      </w:r>
      <w:r w:rsidRPr="00DF3611">
        <w:rPr>
          <w:rFonts w:cstheme="minorHAnsi"/>
        </w:rPr>
        <w:t>Σας ευχαριστώ.</w:t>
      </w:r>
    </w:p>
    <w:p w14:paraId="2ABC9863" w14:textId="3D6DEA69" w:rsidR="008F358F" w:rsidRPr="00DF3611" w:rsidRDefault="008F358F" w:rsidP="008F358F">
      <w:pPr>
        <w:spacing w:line="276" w:lineRule="auto"/>
        <w:ind w:firstLine="720"/>
        <w:jc w:val="both"/>
        <w:rPr>
          <w:rFonts w:cstheme="minorHAnsi"/>
        </w:rPr>
      </w:pPr>
      <w:r>
        <w:rPr>
          <w:rFonts w:cstheme="minorHAnsi"/>
        </w:rPr>
        <w:t xml:space="preserve">Στο σημείο αυτό ο Πρόεδρος της Επιτροπής έκανε τη </w:t>
      </w:r>
      <w:proofErr w:type="spellStart"/>
      <w:r>
        <w:rPr>
          <w:rFonts w:cstheme="minorHAnsi"/>
        </w:rPr>
        <w:t>β΄ανάγνωση</w:t>
      </w:r>
      <w:proofErr w:type="spellEnd"/>
      <w:r>
        <w:rPr>
          <w:rFonts w:cstheme="minorHAnsi"/>
        </w:rPr>
        <w:t xml:space="preserve"> του καταλόγου των μελών της Επιτροπής. Παρόντες ήταν οι Βουλευτές κ.κ. </w:t>
      </w:r>
      <w:r w:rsidRPr="00DF3611">
        <w:rPr>
          <w:rFonts w:cstheme="minorHAnsi"/>
        </w:rPr>
        <w:t xml:space="preserve">Ανδριανός Ιωάννης, Αντωνιάδης Ιωάννης, Βλάχος Γεώργιος, </w:t>
      </w:r>
      <w:proofErr w:type="spellStart"/>
      <w:r>
        <w:rPr>
          <w:rFonts w:cstheme="minorHAnsi"/>
        </w:rPr>
        <w:t>Δούνια</w:t>
      </w:r>
      <w:proofErr w:type="spellEnd"/>
      <w:r>
        <w:rPr>
          <w:rFonts w:cstheme="minorHAnsi"/>
        </w:rPr>
        <w:t xml:space="preserve"> Παναγιώτα</w:t>
      </w:r>
      <w:r w:rsidRPr="00DF3611">
        <w:rPr>
          <w:rFonts w:cstheme="minorHAnsi"/>
        </w:rPr>
        <w:t xml:space="preserve">, </w:t>
      </w:r>
      <w:proofErr w:type="spellStart"/>
      <w:r w:rsidRPr="00DF3611">
        <w:rPr>
          <w:rFonts w:cstheme="minorHAnsi"/>
        </w:rPr>
        <w:t>Γιόγιακας</w:t>
      </w:r>
      <w:proofErr w:type="spellEnd"/>
      <w:r w:rsidRPr="00DF3611">
        <w:rPr>
          <w:rFonts w:cstheme="minorHAnsi"/>
        </w:rPr>
        <w:t xml:space="preserve"> Βασίλειος, </w:t>
      </w:r>
      <w:proofErr w:type="spellStart"/>
      <w:r w:rsidRPr="00DF3611">
        <w:rPr>
          <w:rFonts w:cstheme="minorHAnsi"/>
        </w:rPr>
        <w:t>Καιρίδης</w:t>
      </w:r>
      <w:proofErr w:type="spellEnd"/>
      <w:r w:rsidRPr="00DF3611">
        <w:rPr>
          <w:rFonts w:cstheme="minorHAnsi"/>
        </w:rPr>
        <w:t xml:space="preserve"> Δημήτριος, Καραμανλή Άννα, </w:t>
      </w:r>
      <w:proofErr w:type="spellStart"/>
      <w:r w:rsidRPr="00DF3611">
        <w:rPr>
          <w:rFonts w:cstheme="minorHAnsi"/>
        </w:rPr>
        <w:t>Καρασμάνης</w:t>
      </w:r>
      <w:proofErr w:type="spellEnd"/>
      <w:r w:rsidRPr="00DF3611">
        <w:rPr>
          <w:rFonts w:cstheme="minorHAnsi"/>
        </w:rPr>
        <w:t xml:space="preserve"> Γεώργιος, </w:t>
      </w:r>
      <w:proofErr w:type="spellStart"/>
      <w:r w:rsidRPr="00DF3611">
        <w:rPr>
          <w:rFonts w:cstheme="minorHAnsi"/>
        </w:rPr>
        <w:t>Κατσανιώτης</w:t>
      </w:r>
      <w:proofErr w:type="spellEnd"/>
      <w:r w:rsidRPr="00DF3611">
        <w:rPr>
          <w:rFonts w:cstheme="minorHAnsi"/>
        </w:rPr>
        <w:t xml:space="preserve"> Ανδρέας, </w:t>
      </w:r>
      <w:proofErr w:type="spellStart"/>
      <w:r w:rsidRPr="00DF3611">
        <w:rPr>
          <w:rFonts w:cstheme="minorHAnsi"/>
        </w:rPr>
        <w:t>Κέλλας</w:t>
      </w:r>
      <w:proofErr w:type="spellEnd"/>
      <w:r w:rsidRPr="00DF3611">
        <w:rPr>
          <w:rFonts w:cstheme="minorHAnsi"/>
        </w:rPr>
        <w:t xml:space="preserve"> Χρήστος, </w:t>
      </w:r>
      <w:proofErr w:type="spellStart"/>
      <w:r>
        <w:rPr>
          <w:rFonts w:cstheme="minorHAnsi"/>
        </w:rPr>
        <w:t>Σκόνδρα</w:t>
      </w:r>
      <w:proofErr w:type="spellEnd"/>
      <w:r>
        <w:rPr>
          <w:rFonts w:cstheme="minorHAnsi"/>
        </w:rPr>
        <w:t xml:space="preserve"> Ασημίνα</w:t>
      </w:r>
      <w:r w:rsidRPr="00DF3611">
        <w:rPr>
          <w:rFonts w:cstheme="minorHAnsi"/>
        </w:rPr>
        <w:t xml:space="preserve">, </w:t>
      </w:r>
      <w:proofErr w:type="spellStart"/>
      <w:r w:rsidRPr="00DF3611">
        <w:rPr>
          <w:rFonts w:cstheme="minorHAnsi"/>
        </w:rPr>
        <w:t>Λεονταρίδης</w:t>
      </w:r>
      <w:proofErr w:type="spellEnd"/>
      <w:r w:rsidRPr="00DF3611">
        <w:rPr>
          <w:rFonts w:cstheme="minorHAnsi"/>
        </w:rPr>
        <w:t xml:space="preserve"> Θεόφιλος, Μπακογιάννη Θεοδώρα (Ντόρα), </w:t>
      </w:r>
      <w:proofErr w:type="spellStart"/>
      <w:r w:rsidRPr="00DF3611">
        <w:rPr>
          <w:rFonts w:cstheme="minorHAnsi"/>
        </w:rPr>
        <w:t>Μπουκώρος</w:t>
      </w:r>
      <w:proofErr w:type="spellEnd"/>
      <w:r w:rsidRPr="00DF3611">
        <w:rPr>
          <w:rFonts w:cstheme="minorHAnsi"/>
        </w:rPr>
        <w:t xml:space="preserve"> Χρήστος, </w:t>
      </w:r>
      <w:proofErr w:type="spellStart"/>
      <w:r w:rsidRPr="00DF3611">
        <w:rPr>
          <w:rFonts w:cstheme="minorHAnsi"/>
        </w:rPr>
        <w:t>Μπουτσικάκης</w:t>
      </w:r>
      <w:proofErr w:type="spellEnd"/>
      <w:r w:rsidRPr="00DF3611">
        <w:rPr>
          <w:rFonts w:cstheme="minorHAnsi"/>
        </w:rPr>
        <w:t xml:space="preserve"> Χριστόφορος – Εμμανουήλ, Οικονόμου Βασίλειος, Οικονόμου Ιωάννης, Παπαδόπουλος Μιχαήλ, Πιπιλή Φωτεινή, Ράπτη Ελένη, </w:t>
      </w:r>
      <w:proofErr w:type="spellStart"/>
      <w:r w:rsidRPr="00DF3611">
        <w:rPr>
          <w:rFonts w:cstheme="minorHAnsi"/>
        </w:rPr>
        <w:t>Σενετάκης</w:t>
      </w:r>
      <w:proofErr w:type="spellEnd"/>
      <w:r w:rsidRPr="00DF3611">
        <w:rPr>
          <w:rFonts w:cstheme="minorHAnsi"/>
        </w:rPr>
        <w:t xml:space="preserve"> Μάξιμος, </w:t>
      </w:r>
      <w:proofErr w:type="spellStart"/>
      <w:r w:rsidRPr="00DF3611">
        <w:rPr>
          <w:rFonts w:cstheme="minorHAnsi"/>
        </w:rPr>
        <w:t>Σιμόπουλος</w:t>
      </w:r>
      <w:proofErr w:type="spellEnd"/>
      <w:r w:rsidRPr="00DF3611">
        <w:rPr>
          <w:rFonts w:cstheme="minorHAnsi"/>
        </w:rPr>
        <w:t xml:space="preserve"> Ευστράτιος (Στράτος), </w:t>
      </w:r>
      <w:proofErr w:type="spellStart"/>
      <w:r w:rsidRPr="00DF3611">
        <w:rPr>
          <w:rFonts w:cstheme="minorHAnsi"/>
        </w:rPr>
        <w:t>Σούκουλη-Βιλιάλη</w:t>
      </w:r>
      <w:proofErr w:type="spellEnd"/>
      <w:r w:rsidRPr="00DF3611">
        <w:rPr>
          <w:rFonts w:cstheme="minorHAnsi"/>
        </w:rPr>
        <w:t xml:space="preserve"> Μαρία-Ελένη (Μαριλένα), </w:t>
      </w:r>
      <w:proofErr w:type="spellStart"/>
      <w:r w:rsidRPr="00DF3611">
        <w:rPr>
          <w:rFonts w:cstheme="minorHAnsi"/>
        </w:rPr>
        <w:t>Σταμενίτης</w:t>
      </w:r>
      <w:proofErr w:type="spellEnd"/>
      <w:r w:rsidRPr="00DF3611">
        <w:rPr>
          <w:rFonts w:cstheme="minorHAnsi"/>
        </w:rPr>
        <w:t xml:space="preserve"> Διονύσιος, </w:t>
      </w:r>
      <w:proofErr w:type="spellStart"/>
      <w:r w:rsidRPr="00DF3611">
        <w:rPr>
          <w:rFonts w:cstheme="minorHAnsi"/>
        </w:rPr>
        <w:t>Ταγαράς</w:t>
      </w:r>
      <w:proofErr w:type="spellEnd"/>
      <w:r w:rsidRPr="00DF3611">
        <w:rPr>
          <w:rFonts w:cstheme="minorHAnsi"/>
        </w:rPr>
        <w:t xml:space="preserve"> Νικόλαος, </w:t>
      </w:r>
      <w:proofErr w:type="spellStart"/>
      <w:r w:rsidRPr="00DF3611">
        <w:rPr>
          <w:rFonts w:cstheme="minorHAnsi"/>
        </w:rPr>
        <w:t>Τραγάκης</w:t>
      </w:r>
      <w:proofErr w:type="spellEnd"/>
      <w:r w:rsidRPr="00DF3611">
        <w:rPr>
          <w:rFonts w:cstheme="minorHAnsi"/>
        </w:rPr>
        <w:t xml:space="preserve"> Ιωάννης, </w:t>
      </w:r>
      <w:proofErr w:type="spellStart"/>
      <w:r w:rsidRPr="00DF3611">
        <w:rPr>
          <w:rFonts w:cstheme="minorHAnsi"/>
        </w:rPr>
        <w:t>Φόρτωμας</w:t>
      </w:r>
      <w:proofErr w:type="spellEnd"/>
      <w:r w:rsidRPr="00DF3611">
        <w:rPr>
          <w:rFonts w:cstheme="minorHAnsi"/>
        </w:rPr>
        <w:t xml:space="preserve"> Φίλιππος, </w:t>
      </w:r>
      <w:proofErr w:type="spellStart"/>
      <w:r w:rsidRPr="00DF3611">
        <w:rPr>
          <w:rFonts w:cstheme="minorHAnsi"/>
        </w:rPr>
        <w:t>Χαρακόπουλος</w:t>
      </w:r>
      <w:proofErr w:type="spellEnd"/>
      <w:r w:rsidRPr="00DF3611">
        <w:rPr>
          <w:rFonts w:cstheme="minorHAnsi"/>
        </w:rPr>
        <w:t xml:space="preserve"> Μάξιμος, Αποστόλου Ευάγγελος, </w:t>
      </w:r>
      <w:proofErr w:type="spellStart"/>
      <w:r w:rsidRPr="00DF3611">
        <w:rPr>
          <w:rFonts w:cstheme="minorHAnsi"/>
        </w:rPr>
        <w:t>Αραχωβίτης</w:t>
      </w:r>
      <w:proofErr w:type="spellEnd"/>
      <w:r w:rsidRPr="00DF3611">
        <w:rPr>
          <w:rFonts w:cstheme="minorHAnsi"/>
        </w:rPr>
        <w:t xml:space="preserve"> Σταύρος, </w:t>
      </w:r>
      <w:proofErr w:type="spellStart"/>
      <w:r>
        <w:rPr>
          <w:rFonts w:cstheme="minorHAnsi"/>
        </w:rPr>
        <w:t>Αβραμάκης</w:t>
      </w:r>
      <w:proofErr w:type="spellEnd"/>
      <w:r>
        <w:rPr>
          <w:rFonts w:cstheme="minorHAnsi"/>
        </w:rPr>
        <w:t xml:space="preserve"> Ελευθέριος,</w:t>
      </w:r>
      <w:r w:rsidRPr="00DF3611">
        <w:rPr>
          <w:rFonts w:cstheme="minorHAnsi"/>
        </w:rPr>
        <w:t xml:space="preserve"> Δραγασάκης Ιωάννης, Ζαχαριάδης Κωνσταντίνος, Καφαντάρη Χαρά, Κόκκαλης Βασίλειος, Πέρκα </w:t>
      </w:r>
      <w:proofErr w:type="spellStart"/>
      <w:r w:rsidRPr="00DF3611">
        <w:rPr>
          <w:rFonts w:cstheme="minorHAnsi"/>
        </w:rPr>
        <w:t>Θεοπίστη</w:t>
      </w:r>
      <w:proofErr w:type="spellEnd"/>
      <w:r w:rsidRPr="00DF3611">
        <w:rPr>
          <w:rFonts w:cstheme="minorHAnsi"/>
        </w:rPr>
        <w:t xml:space="preserve"> (</w:t>
      </w:r>
      <w:proofErr w:type="spellStart"/>
      <w:r w:rsidRPr="00DF3611">
        <w:rPr>
          <w:rFonts w:cstheme="minorHAnsi"/>
        </w:rPr>
        <w:t>Πέτη</w:t>
      </w:r>
      <w:proofErr w:type="spellEnd"/>
      <w:r w:rsidRPr="00DF3611">
        <w:rPr>
          <w:rFonts w:cstheme="minorHAnsi"/>
        </w:rPr>
        <w:t xml:space="preserve">), Σαντορινιός Νεκτάριος, Σκουρλέτης Παναγιώτης (Πάνος), </w:t>
      </w:r>
      <w:proofErr w:type="spellStart"/>
      <w:r w:rsidRPr="00DF3611">
        <w:rPr>
          <w:rFonts w:cstheme="minorHAnsi"/>
        </w:rPr>
        <w:t>Τζανακόπουλος</w:t>
      </w:r>
      <w:proofErr w:type="spellEnd"/>
      <w:r w:rsidRPr="00DF3611">
        <w:rPr>
          <w:rFonts w:cstheme="minorHAnsi"/>
        </w:rPr>
        <w:t xml:space="preserve"> Δημήτριος, Τσίπρας Γεώργιος, </w:t>
      </w:r>
      <w:proofErr w:type="spellStart"/>
      <w:r w:rsidRPr="00DF3611">
        <w:rPr>
          <w:rFonts w:cstheme="minorHAnsi"/>
        </w:rPr>
        <w:t>Φάμελλος</w:t>
      </w:r>
      <w:proofErr w:type="spellEnd"/>
      <w:r w:rsidRPr="00DF3611">
        <w:rPr>
          <w:rFonts w:cstheme="minorHAnsi"/>
        </w:rPr>
        <w:t xml:space="preserve"> Σωκράτης, </w:t>
      </w:r>
      <w:proofErr w:type="spellStart"/>
      <w:r w:rsidRPr="00DF3611">
        <w:rPr>
          <w:rFonts w:cstheme="minorHAnsi"/>
        </w:rPr>
        <w:t>Αρβανιτίδης</w:t>
      </w:r>
      <w:proofErr w:type="spellEnd"/>
      <w:r w:rsidRPr="00DF3611">
        <w:rPr>
          <w:rFonts w:cstheme="minorHAnsi"/>
        </w:rPr>
        <w:t xml:space="preserve"> Γιώργος, </w:t>
      </w:r>
      <w:proofErr w:type="spellStart"/>
      <w:r w:rsidRPr="00DF3611">
        <w:rPr>
          <w:rFonts w:cstheme="minorHAnsi"/>
        </w:rPr>
        <w:t>Γκόκας</w:t>
      </w:r>
      <w:proofErr w:type="spellEnd"/>
      <w:r w:rsidRPr="00DF3611">
        <w:rPr>
          <w:rFonts w:cstheme="minorHAnsi"/>
        </w:rPr>
        <w:t xml:space="preserve"> Χρήστος, </w:t>
      </w:r>
      <w:proofErr w:type="spellStart"/>
      <w:r w:rsidRPr="00DF3611">
        <w:rPr>
          <w:rFonts w:cstheme="minorHAnsi"/>
        </w:rPr>
        <w:t>Κατρίνης</w:t>
      </w:r>
      <w:proofErr w:type="spellEnd"/>
      <w:r w:rsidRPr="00DF3611">
        <w:rPr>
          <w:rFonts w:cstheme="minorHAnsi"/>
        </w:rPr>
        <w:t xml:space="preserve"> Μιχαήλ, </w:t>
      </w:r>
      <w:proofErr w:type="spellStart"/>
      <w:r w:rsidRPr="00DF3611">
        <w:rPr>
          <w:rFonts w:cstheme="minorHAnsi"/>
        </w:rPr>
        <w:t>Πανάς</w:t>
      </w:r>
      <w:proofErr w:type="spellEnd"/>
      <w:r w:rsidRPr="00DF3611">
        <w:rPr>
          <w:rFonts w:cstheme="minorHAnsi"/>
        </w:rPr>
        <w:t xml:space="preserve"> Απόστολος, </w:t>
      </w:r>
      <w:proofErr w:type="spellStart"/>
      <w:r>
        <w:rPr>
          <w:rFonts w:cstheme="minorHAnsi"/>
        </w:rPr>
        <w:t>Κομνηνάκα</w:t>
      </w:r>
      <w:proofErr w:type="spellEnd"/>
      <w:r>
        <w:rPr>
          <w:rFonts w:cstheme="minorHAnsi"/>
        </w:rPr>
        <w:t xml:space="preserve"> Μαρία, Δελής Ιωάννης, Γκιόκας Ιωάννης,</w:t>
      </w:r>
      <w:r w:rsidRPr="00DF3611">
        <w:rPr>
          <w:rFonts w:cstheme="minorHAnsi"/>
        </w:rPr>
        <w:t xml:space="preserve"> </w:t>
      </w:r>
      <w:proofErr w:type="spellStart"/>
      <w:r w:rsidRPr="00DF3611">
        <w:rPr>
          <w:rFonts w:cstheme="minorHAnsi"/>
        </w:rPr>
        <w:t>Αβδελάς</w:t>
      </w:r>
      <w:proofErr w:type="spellEnd"/>
      <w:r w:rsidRPr="00DF3611">
        <w:rPr>
          <w:rFonts w:cstheme="minorHAnsi"/>
        </w:rPr>
        <w:t xml:space="preserve"> Απόστολος, </w:t>
      </w:r>
      <w:proofErr w:type="spellStart"/>
      <w:r w:rsidRPr="00DF3611">
        <w:rPr>
          <w:rFonts w:cstheme="minorHAnsi"/>
        </w:rPr>
        <w:t>Βιλιάρδος</w:t>
      </w:r>
      <w:proofErr w:type="spellEnd"/>
      <w:r w:rsidRPr="00DF3611">
        <w:rPr>
          <w:rFonts w:cstheme="minorHAnsi"/>
        </w:rPr>
        <w:t xml:space="preserve"> Βασίλειος, Αρσένης </w:t>
      </w:r>
      <w:proofErr w:type="spellStart"/>
      <w:r w:rsidRPr="00DF3611">
        <w:rPr>
          <w:rFonts w:cstheme="minorHAnsi"/>
        </w:rPr>
        <w:t>Κρίτων</w:t>
      </w:r>
      <w:proofErr w:type="spellEnd"/>
      <w:r w:rsidRPr="00DF3611">
        <w:rPr>
          <w:rFonts w:cstheme="minorHAnsi"/>
        </w:rPr>
        <w:t xml:space="preserve">-Ηλίας και </w:t>
      </w:r>
      <w:proofErr w:type="spellStart"/>
      <w:r w:rsidRPr="00DF3611">
        <w:rPr>
          <w:rFonts w:cstheme="minorHAnsi"/>
        </w:rPr>
        <w:t>Λογιάδης</w:t>
      </w:r>
      <w:proofErr w:type="spellEnd"/>
      <w:r w:rsidRPr="00DF3611">
        <w:rPr>
          <w:rFonts w:cstheme="minorHAnsi"/>
        </w:rPr>
        <w:t xml:space="preserve"> Γεώργιος.</w:t>
      </w:r>
    </w:p>
    <w:p w14:paraId="59DC1AAC" w14:textId="580F3EC5" w:rsidR="00837A1C" w:rsidRPr="00DF3611" w:rsidRDefault="00837A1C" w:rsidP="008F358F">
      <w:pPr>
        <w:spacing w:line="276" w:lineRule="auto"/>
        <w:ind w:firstLine="720"/>
        <w:jc w:val="both"/>
        <w:rPr>
          <w:rFonts w:cstheme="minorHAnsi"/>
        </w:rPr>
      </w:pPr>
      <w:r w:rsidRPr="00DF3611">
        <w:rPr>
          <w:rFonts w:cstheme="minorHAnsi"/>
          <w:b/>
        </w:rPr>
        <w:t>ΓΙΩΡΓΟΣ ΒΛΑΧΟΣ (Πρόεδρος της Επιτροπής):</w:t>
      </w:r>
      <w:r w:rsidRPr="00DF3611">
        <w:rPr>
          <w:rFonts w:cstheme="minorHAnsi"/>
        </w:rPr>
        <w:t xml:space="preserve"> Το λόγο έχει ο κ. </w:t>
      </w:r>
      <w:r w:rsidR="00735E56">
        <w:rPr>
          <w:rFonts w:cstheme="minorHAnsi"/>
        </w:rPr>
        <w:t>Υπουργός</w:t>
      </w:r>
      <w:r w:rsidRPr="00DF3611">
        <w:rPr>
          <w:rFonts w:cstheme="minorHAnsi"/>
        </w:rPr>
        <w:t>.</w:t>
      </w:r>
    </w:p>
    <w:p w14:paraId="28D51574" w14:textId="15CF3AD7" w:rsidR="00837A1C" w:rsidRPr="00DF3611" w:rsidRDefault="00837A1C" w:rsidP="00735E56">
      <w:pPr>
        <w:spacing w:line="276" w:lineRule="auto"/>
        <w:ind w:firstLine="720"/>
        <w:jc w:val="both"/>
        <w:rPr>
          <w:rFonts w:cstheme="minorHAnsi"/>
        </w:rPr>
      </w:pPr>
      <w:r w:rsidRPr="00DF3611">
        <w:rPr>
          <w:rFonts w:cstheme="minorHAnsi"/>
          <w:b/>
        </w:rPr>
        <w:t xml:space="preserve">ΝΙΚΟΛΑΟΣ ΠΑΠΑΘΑΝΑΣΗΣ (Υφυπουργός Ανάπτυξης και Επενδύσεων): </w:t>
      </w:r>
      <w:r w:rsidRPr="00DF3611">
        <w:rPr>
          <w:rFonts w:cstheme="minorHAnsi"/>
        </w:rPr>
        <w:t>Ευχαριστώ κ. Πρόεδρε.</w:t>
      </w:r>
      <w:r w:rsidR="00735E56">
        <w:rPr>
          <w:rFonts w:cstheme="minorHAnsi"/>
        </w:rPr>
        <w:t xml:space="preserve"> </w:t>
      </w:r>
      <w:r w:rsidRPr="00DF3611">
        <w:rPr>
          <w:rFonts w:cstheme="minorHAnsi"/>
        </w:rPr>
        <w:t xml:space="preserve">Κύριε Πρόεδρε, κυρία και κύριοι Εισηγητές, κυρίες και κύριοι Βουλευτές, καταρχάς, θα ήθελα να μου επιτρέψετε να συγχαρώ για την δουλειά τους τα μέλη της Νομοπαρασκευαστικής Επιτροπής και συγκεκριμένα: Την κυρία Γεωργοπούλου, η οποία υπηρετεί στην Υπηρεσία σημάτων του Υπουργείου Ανάπτυξης, τον κ. Χρήστο Χρυσάνθη, ο οποίος είναι Επίκουρος Καθηγητής, την κυρία </w:t>
      </w:r>
      <w:proofErr w:type="spellStart"/>
      <w:r w:rsidRPr="00DF3611">
        <w:rPr>
          <w:rFonts w:cstheme="minorHAnsi"/>
        </w:rPr>
        <w:t>Μπουρδάκου</w:t>
      </w:r>
      <w:proofErr w:type="spellEnd"/>
      <w:r w:rsidRPr="00DF3611">
        <w:rPr>
          <w:rFonts w:cstheme="minorHAnsi"/>
        </w:rPr>
        <w:t xml:space="preserve">, Πάρεδρο του Νομικού Συμβουλίου, την κυρία Νικητοπούλου, Προϊσταμένη του Τμήματος Σημάτων, την κυρία </w:t>
      </w:r>
      <w:proofErr w:type="spellStart"/>
      <w:r w:rsidRPr="00DF3611">
        <w:rPr>
          <w:rFonts w:cstheme="minorHAnsi"/>
        </w:rPr>
        <w:t>Περράκη</w:t>
      </w:r>
      <w:proofErr w:type="spellEnd"/>
      <w:r w:rsidRPr="00DF3611">
        <w:rPr>
          <w:rFonts w:cstheme="minorHAnsi"/>
        </w:rPr>
        <w:t>, Δικηγόρο με εξειδίκευση στο Δίκαιο των Σημάτων και την κ. Αικατερίνη Στάμου, η οποία ήταν συνεργάτης του Γενικού Γραμματέα Εμπορίου και Προστασίας του Καταναλωτή.</w:t>
      </w:r>
    </w:p>
    <w:p w14:paraId="11A4C634" w14:textId="77777777" w:rsidR="00837A1C" w:rsidRPr="00DF3611" w:rsidRDefault="00837A1C" w:rsidP="00DF3611">
      <w:pPr>
        <w:spacing w:line="276" w:lineRule="auto"/>
        <w:ind w:firstLine="720"/>
        <w:jc w:val="both"/>
        <w:rPr>
          <w:rFonts w:cstheme="minorHAnsi"/>
        </w:rPr>
      </w:pPr>
      <w:r w:rsidRPr="00DF3611">
        <w:rPr>
          <w:rFonts w:cstheme="minorHAnsi"/>
        </w:rPr>
        <w:t>Θα συμφωνήσω με τον κ. Ζαχαριάδη, πράγματι, το μεγαλύτερο κομμάτι της δουλειάς το παραλάβαμε έτοιμο και θέλω να πω, ότι είναι ένα πολύ καλά δουλεμένο νομοσχέδιο.</w:t>
      </w:r>
    </w:p>
    <w:p w14:paraId="3A129E30" w14:textId="5B983859" w:rsidR="00837A1C" w:rsidRPr="00DF3611" w:rsidRDefault="00837A1C" w:rsidP="00735E56">
      <w:pPr>
        <w:spacing w:line="276" w:lineRule="auto"/>
        <w:ind w:firstLine="720"/>
        <w:jc w:val="both"/>
        <w:rPr>
          <w:rFonts w:cstheme="minorHAnsi"/>
        </w:rPr>
      </w:pPr>
      <w:r w:rsidRPr="00DF3611">
        <w:rPr>
          <w:rFonts w:cstheme="minorHAnsi"/>
        </w:rPr>
        <w:lastRenderedPageBreak/>
        <w:t>Θα προσπαθήσω να διαπράξω γρήγορα τις διατάξεις και επίσης, θα προσπαθήσω να απαντήσω σε κάποια από τα ερωτήματα τα οποία τέθηκαν από τους Εισηγητές</w:t>
      </w:r>
      <w:r w:rsidR="00735E56">
        <w:rPr>
          <w:rFonts w:cstheme="minorHAnsi"/>
        </w:rPr>
        <w:t xml:space="preserve">. </w:t>
      </w:r>
      <w:r w:rsidRPr="00DF3611">
        <w:rPr>
          <w:rFonts w:cstheme="minorHAnsi"/>
        </w:rPr>
        <w:t xml:space="preserve">Τι γίνεται, λοιπόν, τι κάνουμε με αυτό το νομοσχέδιο; Ρυθμίζουμε ουσιαστικά τη σύγκλιση του Εθνικού Σήματος και του Σήματος της Ε.Ε., όπως προκύπτει από τον Κανονισμό 1001/17 και σε συνέχεια της Οδηγίας 2436/15. Και το Εθνικό Σήμα, και το Σήμα της Ε.Ε., εξυπηρετούν τις ίδιες εναλλακτικές ανάγκες, την ίδια, δηλαδή, λειτουργία στην αγορά και δεν δικαιολογείται κατ’ </w:t>
      </w:r>
      <w:proofErr w:type="spellStart"/>
      <w:r w:rsidRPr="00DF3611">
        <w:rPr>
          <w:rFonts w:cstheme="minorHAnsi"/>
        </w:rPr>
        <w:t>ουσίαν</w:t>
      </w:r>
      <w:proofErr w:type="spellEnd"/>
      <w:r w:rsidRPr="00DF3611">
        <w:rPr>
          <w:rFonts w:cstheme="minorHAnsi"/>
        </w:rPr>
        <w:t xml:space="preserve"> εμείς ως μια χώρα της Ε.Ε. να παρεκκλίνουμε της αντιμετώπισής του.</w:t>
      </w:r>
    </w:p>
    <w:p w14:paraId="22B8D450" w14:textId="6D2DB3A6" w:rsidR="00837A1C" w:rsidRPr="00DF3611" w:rsidRDefault="00837A1C" w:rsidP="00735E56">
      <w:pPr>
        <w:spacing w:line="276" w:lineRule="auto"/>
        <w:ind w:firstLine="720"/>
        <w:jc w:val="both"/>
        <w:rPr>
          <w:rFonts w:cstheme="minorHAnsi"/>
        </w:rPr>
      </w:pPr>
      <w:r w:rsidRPr="00DF3611">
        <w:rPr>
          <w:rFonts w:cstheme="minorHAnsi"/>
        </w:rPr>
        <w:t>Σήμερα τι συμβαίνει; Εκείνο το οποίο αντιμετωπίζει, δηλαδή, το νομοσχέδιο.</w:t>
      </w:r>
      <w:r w:rsidR="00DF3611">
        <w:rPr>
          <w:rFonts w:cstheme="minorHAnsi"/>
        </w:rPr>
        <w:t xml:space="preserve"> </w:t>
      </w:r>
      <w:r w:rsidRPr="00DF3611">
        <w:rPr>
          <w:rFonts w:cstheme="minorHAnsi"/>
        </w:rPr>
        <w:t>Έχουμε αυξημένα κόστη και περιορισμό του ανταγωνισμού, καθότι δημιουργεί ουσιαστικά περιττές δικαστικές αντιδικίες, όταν προγενέστερα σήματα εμποδίζουν αυτόματα την καταχώρηση νεότερων σημάτων. Μάλιστα και σε περιπτώσεις που ίσως δεν είναι κρίσιμο ή δεν ενδιαφέρεται αυτός ο οποίος έχει το σήμα ή ακόμη σε περιπτώσεις που το σήμα αυτό δεν έχει χρησιμοποιηθεί καθόλου.</w:t>
      </w:r>
      <w:r w:rsidR="00735E56">
        <w:rPr>
          <w:rFonts w:cstheme="minorHAnsi"/>
        </w:rPr>
        <w:t xml:space="preserve"> </w:t>
      </w:r>
      <w:r w:rsidRPr="00DF3611">
        <w:rPr>
          <w:rFonts w:cstheme="minorHAnsi"/>
        </w:rPr>
        <w:t>Έτσι, λοιπόν, έχουμε μεγάλες καθυστερήσεις στην απονομή της δικαιοσύνης όταν προβάλλονται ενστάσεις για την χρήση του σήματος και ταυτόχρονα αυτό, είναι επίπονο- σημειώνω είναι επίπονο γιατί απαντά σε κάποιες ερωτήσεις κάποιον από τους Εισηγητές- για τις μικρομεσαίες επιχειρήσεις.</w:t>
      </w:r>
    </w:p>
    <w:p w14:paraId="47823751" w14:textId="54625A75" w:rsidR="00735E56" w:rsidRPr="00735E56" w:rsidRDefault="00837A1C" w:rsidP="00735E56">
      <w:pPr>
        <w:spacing w:line="276" w:lineRule="auto"/>
        <w:ind w:firstLine="720"/>
        <w:jc w:val="both"/>
        <w:rPr>
          <w:rFonts w:cstheme="minorHAnsi"/>
        </w:rPr>
      </w:pPr>
      <w:r w:rsidRPr="00DF3611">
        <w:rPr>
          <w:rFonts w:cstheme="minorHAnsi"/>
        </w:rPr>
        <w:t xml:space="preserve">Να δούμε στη συνέχεια, ποιες είναι οι σημαντικότερες ρυθμίσεις της Οδηγίας που ενσωματώνονται. Καταρχάς, είναι ο περιορισμός κάποιων νομικών εξουσιών τους σήματος προς τον σκοπό ενίσχυσης του ανταγωνισμού. Εδώ ερχόμαστε και ενισχύουμε κατ’ </w:t>
      </w:r>
      <w:proofErr w:type="spellStart"/>
      <w:r w:rsidRPr="00DF3611">
        <w:rPr>
          <w:rFonts w:cstheme="minorHAnsi"/>
        </w:rPr>
        <w:t>ουσίαν</w:t>
      </w:r>
      <w:proofErr w:type="spellEnd"/>
      <w:r w:rsidRPr="00DF3611">
        <w:rPr>
          <w:rFonts w:cstheme="minorHAnsi"/>
        </w:rPr>
        <w:t xml:space="preserve"> των ανταγωνισμό και τις μικρομεσαίες επιχειρήσεις που δεν έχουν την «στρατιά» δικηγόρων να αντιπαλεύει τις ενστάσεις από τις υπηρεσίες, όπως τώρα γινόταν. Δηλαδή, αυτόματα με την κατάθεση, εάν υπήρχε ένα σήμα θα </w:t>
      </w:r>
      <w:proofErr w:type="spellStart"/>
      <w:r w:rsidRPr="00DF3611">
        <w:rPr>
          <w:rFonts w:cstheme="minorHAnsi"/>
        </w:rPr>
        <w:t>απορρίπτετο</w:t>
      </w:r>
      <w:proofErr w:type="spellEnd"/>
      <w:r w:rsidRPr="00DF3611">
        <w:rPr>
          <w:rFonts w:cstheme="minorHAnsi"/>
        </w:rPr>
        <w:t xml:space="preserve"> άμεσα από την υπηρεσία και έπρεπε η μικρομεσαία αυτήν επιχείρηση να ξεκινήσει έναν δικαστικό αγώνα στα διοικητικά δικαστήρια και όλοι ξέρουμε την καθυστέρηση που έχουμε εκεί.</w:t>
      </w:r>
    </w:p>
    <w:p w14:paraId="3385E6A6" w14:textId="0A865FBF" w:rsidR="00837A1C" w:rsidRPr="00DF3611" w:rsidRDefault="00735E56" w:rsidP="00735E56">
      <w:pPr>
        <w:spacing w:line="276" w:lineRule="auto"/>
        <w:ind w:firstLine="720"/>
        <w:jc w:val="both"/>
        <w:rPr>
          <w:rFonts w:cstheme="minorHAnsi"/>
        </w:rPr>
      </w:pPr>
      <w:r w:rsidRPr="00DF3611">
        <w:rPr>
          <w:rFonts w:cstheme="minorHAnsi"/>
        </w:rPr>
        <w:t>Έχουμε τη δυνατότητα κατάθεσης νέων μη παραδοσιακών μορφών σημάτων, όπως π.χ. ηχητικά, σήματα κίνησης, οπτικοακουστικά και άλλα. Συνδέουμε την νομική προστασία του σήματος με τη χρήση του, έτσι ώστε να προστατεύονται νομικά τα σήματα. Διότι είχαμε το χαρακτηριστικό ότι μπορεί ένας να είχε κατοχυρώσει ένα σήμα, να μην το χρησιμοποιούσε ποτέ και στο τέλος μια άλλη επιχείρηση</w:t>
      </w:r>
      <w:r>
        <w:rPr>
          <w:rFonts w:cstheme="minorHAnsi"/>
        </w:rPr>
        <w:t xml:space="preserve"> </w:t>
      </w:r>
      <w:r w:rsidRPr="00DF3611">
        <w:rPr>
          <w:rFonts w:cstheme="minorHAnsi"/>
        </w:rPr>
        <w:t xml:space="preserve">και επειδή σήμερα βρισκόμαστε σε μια εποχή, που όπως γνωρίζετε και τα ονόματα στους </w:t>
      </w:r>
      <w:proofErr w:type="spellStart"/>
      <w:r w:rsidRPr="00DF3611">
        <w:rPr>
          <w:rFonts w:cstheme="minorHAnsi"/>
        </w:rPr>
        <w:t>ιστοτόπους</w:t>
      </w:r>
      <w:proofErr w:type="spellEnd"/>
      <w:r w:rsidRPr="00DF3611">
        <w:rPr>
          <w:rFonts w:cstheme="minorHAnsi"/>
        </w:rPr>
        <w:t xml:space="preserve"> δεν περισσεύουν πλέον, στο τέλος είχαμε μειώσει κατ' </w:t>
      </w:r>
      <w:proofErr w:type="spellStart"/>
      <w:r w:rsidRPr="00DF3611">
        <w:rPr>
          <w:rFonts w:cstheme="minorHAnsi"/>
        </w:rPr>
        <w:t>ουσίαν</w:t>
      </w:r>
      <w:proofErr w:type="spellEnd"/>
      <w:r w:rsidRPr="00DF3611">
        <w:rPr>
          <w:rFonts w:cstheme="minorHAnsi"/>
        </w:rPr>
        <w:t xml:space="preserve"> του ανταγωνισμού και δυσκολία στην εξεύρεση ονόματος και σημάτων. Από σήματα, επαναλαμβάνω, μπορεί να μπλόκαραν αυτή τη διαδικασία, διότι αυτά δεν τα χρησιμοποιούσε ποτέ κανένας. Είχε προχωρήσει σε μια κατακύρωση άλλα πολλά χρόνια πριν.</w:t>
      </w:r>
      <w:r>
        <w:rPr>
          <w:rFonts w:cstheme="minorHAnsi"/>
        </w:rPr>
        <w:t xml:space="preserve"> </w:t>
      </w:r>
      <w:r w:rsidRPr="00DF3611">
        <w:rPr>
          <w:rFonts w:cstheme="minorHAnsi"/>
        </w:rPr>
        <w:t>Μπαίνει η περιγραφή των προϊόντων και υπηρεσιών, για τις οποίες ισχύει το σήμα με τρόπο ειδικό και συγκεκριμένο, ώστε να μην είναι απεριόριστο το εύρος προστασίας του σήματος. Και εδώ πάλι παρατηρούσαμε ότι κάτι μπορούσε να κάνει μια κατοχύρωση ενός σήματος και να βάλει πολλές κλάσεις μέσα που δεν τις χρησιμοποιούσε κατ' ουσία και ένας άλλος, ο οποίος έρχονταν να ξεκινήσει μια δραστηριότητα σε μια από τις κατηγορίες αυτές, να μην μπορούσε να πάρει το σήμα για να λειτουργήσει.</w:t>
      </w:r>
    </w:p>
    <w:p w14:paraId="32EE32DD" w14:textId="77777777" w:rsidR="00837A1C" w:rsidRPr="00DF3611" w:rsidRDefault="00837A1C" w:rsidP="00DF3611">
      <w:pPr>
        <w:spacing w:line="276" w:lineRule="auto"/>
        <w:rPr>
          <w:rFonts w:cstheme="minorHAnsi"/>
        </w:rPr>
        <w:sectPr w:rsidR="00837A1C" w:rsidRPr="00DF3611">
          <w:headerReference w:type="default" r:id="rId34"/>
          <w:footerReference w:type="default" r:id="rId35"/>
          <w:pgSz w:w="11906" w:h="16838"/>
          <w:pgMar w:top="1440" w:right="1800" w:bottom="1440" w:left="1800" w:header="708" w:footer="708" w:gutter="0"/>
          <w:cols w:space="708"/>
          <w:docGrid w:linePitch="360"/>
        </w:sectPr>
      </w:pPr>
    </w:p>
    <w:p w14:paraId="1D7CB217" w14:textId="2D31E627" w:rsidR="00837A1C" w:rsidRPr="00DF3611" w:rsidRDefault="00837A1C" w:rsidP="00735E56">
      <w:pPr>
        <w:spacing w:line="276" w:lineRule="auto"/>
        <w:ind w:firstLine="720"/>
        <w:jc w:val="both"/>
        <w:rPr>
          <w:rFonts w:cstheme="minorHAnsi"/>
        </w:rPr>
      </w:pPr>
      <w:r w:rsidRPr="00DF3611">
        <w:rPr>
          <w:rFonts w:cstheme="minorHAnsi"/>
        </w:rPr>
        <w:lastRenderedPageBreak/>
        <w:t xml:space="preserve">Έχουμε την εισαγωγή του θεσμού των σημάτων πιστοποίησης κατ' επιλογή του εθνικού νομοθέτη, δηλαδή, σημάτων που εκτελούν λειτουργία εγγύησης της ποιότητας. Ταυτόχρονα, απλοποιείται πλήρως η διαδικασία και έχουμε μια μεγάλη επιτάχυνση της καταχώρησης του σήματος, καθότι, πλέον οι δικαιούχοι των προγενέστερων σημάτων, εάν δεν επιθυμούν ή εάν δικαιούνται, διότι εδώ έχουμε ένα χαρακτηριστικό που θέλω να σας το εξηγήσω. Δεν θα ασκήσουν αγωγή κατ' αυτού που παίρνει το σήμα, διότι θα </w:t>
      </w:r>
      <w:proofErr w:type="spellStart"/>
      <w:r w:rsidRPr="00DF3611">
        <w:rPr>
          <w:rFonts w:cstheme="minorHAnsi"/>
        </w:rPr>
        <w:t>συνεκδικαστεί</w:t>
      </w:r>
      <w:proofErr w:type="spellEnd"/>
      <w:r w:rsidRPr="00DF3611">
        <w:rPr>
          <w:rFonts w:cstheme="minorHAnsi"/>
        </w:rPr>
        <w:t xml:space="preserve"> αυτό σε περίπτωση που υπάρξει ανταγωγή και από αυτόν, ο οποίος πάει να κατοχυρώσει ένα σήμα και με κίνδυνο ή αν δεν είναι ισχυρό το σήμα του πρώτου, το απολέσει. Επομένως, εδώ έχουμε μια απλοποίηση και ουσιαστικά ανοίγουμε τον ανταγωνισμό. Δεν εφευρίσκουμε εμείς τον τροχό. Από τις 27 πλέον χώρες, μόνο πέντε χώρες δεν έχουν ενσωματώσει τη συγκεκριμένη Οδηγία. Είναι κάτι, δηλαδή, το οποίο είναι κοινό πλέον και έχει αποδειχθεί μέσα από τη χρήση ότι είναι χρήσιμο.</w:t>
      </w:r>
    </w:p>
    <w:p w14:paraId="5A9A8762" w14:textId="2822620A" w:rsidR="00837A1C" w:rsidRPr="00DF3611" w:rsidRDefault="00837A1C" w:rsidP="00735E56">
      <w:pPr>
        <w:spacing w:line="276" w:lineRule="auto"/>
        <w:ind w:firstLine="720"/>
        <w:jc w:val="both"/>
        <w:rPr>
          <w:rFonts w:cstheme="minorHAnsi"/>
        </w:rPr>
      </w:pPr>
      <w:r w:rsidRPr="00DF3611">
        <w:rPr>
          <w:rFonts w:cstheme="minorHAnsi"/>
        </w:rPr>
        <w:t xml:space="preserve">Κύριε </w:t>
      </w:r>
      <w:proofErr w:type="spellStart"/>
      <w:r w:rsidRPr="00DF3611">
        <w:rPr>
          <w:rFonts w:cstheme="minorHAnsi"/>
        </w:rPr>
        <w:t>Κατρίνη</w:t>
      </w:r>
      <w:proofErr w:type="spellEnd"/>
      <w:r w:rsidRPr="00DF3611">
        <w:rPr>
          <w:rFonts w:cstheme="minorHAnsi"/>
        </w:rPr>
        <w:t>, σε σχέση με το θέμα που θέσατε, για την οδηγία 48 / 2004, έγιναν περιορισμένες φραστικές διορθώσεις στις διατάξεις αυτές για την επιβολή δικαιωμάτων διανοητικής ιδιοκτησίας και είναι πράγματι τα άρθρα</w:t>
      </w:r>
      <w:r w:rsidR="00DF3611">
        <w:rPr>
          <w:rFonts w:cstheme="minorHAnsi"/>
        </w:rPr>
        <w:t xml:space="preserve"> </w:t>
      </w:r>
      <w:r w:rsidRPr="00DF3611">
        <w:rPr>
          <w:rFonts w:cstheme="minorHAnsi"/>
        </w:rPr>
        <w:t xml:space="preserve">αυτά, τα οποία αναφέρατε, από το 38 έως το 44. </w:t>
      </w:r>
      <w:r w:rsidR="00735E56">
        <w:rPr>
          <w:rFonts w:cstheme="minorHAnsi"/>
        </w:rPr>
        <w:t xml:space="preserve"> </w:t>
      </w:r>
      <w:r w:rsidRPr="00DF3611">
        <w:rPr>
          <w:rFonts w:cstheme="minorHAnsi"/>
        </w:rPr>
        <w:t>Επίσης, έγιναν και περιορισμένες διορθώσεις στις διατάξεις για την εφαρμογή της Διεθνούς Συνθήκης του Πρωτοκόλλου της Μαδρίτης για το διεθνές σήμα και εκεί είναι στα άρθρα</w:t>
      </w:r>
      <w:r w:rsidR="00DF3611">
        <w:rPr>
          <w:rFonts w:cstheme="minorHAnsi"/>
        </w:rPr>
        <w:t xml:space="preserve"> </w:t>
      </w:r>
      <w:r w:rsidRPr="00DF3611">
        <w:rPr>
          <w:rFonts w:cstheme="minorHAnsi"/>
        </w:rPr>
        <w:t>71 και 82 του νόμου.</w:t>
      </w:r>
    </w:p>
    <w:p w14:paraId="00FFB05A" w14:textId="3DC817CB" w:rsidR="00837A1C" w:rsidRPr="00DF3611" w:rsidRDefault="00837A1C" w:rsidP="00735E56">
      <w:pPr>
        <w:spacing w:line="276" w:lineRule="auto"/>
        <w:jc w:val="both"/>
        <w:rPr>
          <w:rFonts w:cstheme="minorHAnsi"/>
        </w:rPr>
      </w:pPr>
      <w:r w:rsidRPr="00DF3611">
        <w:rPr>
          <w:rFonts w:cstheme="minorHAnsi"/>
        </w:rPr>
        <w:tab/>
        <w:t>Τώρα, για να συνοψίσουμε, τι κάνουμε με αυτό το νομοσχέδιο. Διευκολύνουμε την είσοδο νέων επιχειρήσεων στην αγορά. Αυτό σημαίνει απλοποίηση για τις μικρομεσαίες επιχειρήσεις. Θα μπορούν, δηλαδή, οι μικρομεσαίες επιχειρήσεις και ο μικρός επαγγελματίας και ο ελεύθερος επαγγελματίας και ο μηχανικός να μπαίνουν</w:t>
      </w:r>
      <w:r w:rsidR="00DF3611">
        <w:rPr>
          <w:rFonts w:cstheme="minorHAnsi"/>
        </w:rPr>
        <w:t xml:space="preserve"> </w:t>
      </w:r>
      <w:r w:rsidRPr="00DF3611">
        <w:rPr>
          <w:rFonts w:cstheme="minorHAnsi"/>
        </w:rPr>
        <w:t xml:space="preserve">εύκολα μέσα στο διαδικτυακό </w:t>
      </w:r>
      <w:proofErr w:type="spellStart"/>
      <w:r w:rsidRPr="00DF3611">
        <w:rPr>
          <w:rFonts w:cstheme="minorHAnsi"/>
        </w:rPr>
        <w:t>ιστότοπο</w:t>
      </w:r>
      <w:proofErr w:type="spellEnd"/>
      <w:r w:rsidRPr="00DF3611">
        <w:rPr>
          <w:rFonts w:cstheme="minorHAnsi"/>
        </w:rPr>
        <w:t xml:space="preserve"> και να κατοχυρώσουν ένα σήμα και να μην</w:t>
      </w:r>
      <w:r w:rsidR="00DF3611">
        <w:rPr>
          <w:rFonts w:cstheme="minorHAnsi"/>
        </w:rPr>
        <w:t xml:space="preserve"> </w:t>
      </w:r>
      <w:r w:rsidRPr="00DF3611">
        <w:rPr>
          <w:rFonts w:cstheme="minorHAnsi"/>
        </w:rPr>
        <w:t>φοβούνται ότι</w:t>
      </w:r>
      <w:r w:rsidR="00DF3611">
        <w:rPr>
          <w:rFonts w:cstheme="minorHAnsi"/>
        </w:rPr>
        <w:t xml:space="preserve"> </w:t>
      </w:r>
      <w:r w:rsidRPr="00DF3611">
        <w:rPr>
          <w:rFonts w:cstheme="minorHAnsi"/>
        </w:rPr>
        <w:t>αμέσως θα το απορρίψουν, αλλά να περιμένουν στην ουσία μια πραγματική ένταση σε αυτή την υπόθεση, διότι εάν δεν υπάρχει δίκαιο σε αυτόν που προσπαθεί να του σταματήσει την κατοχύρωση του σήματος, μπορεί στο τέλος να βρεθεί ζημιωμένος. Διότι, εάν δεν είναι ισχυρό το σήμα του, εάν δεν αποδεικνύει ότι έχει δουλέψει με αυτό το σήμα, θα μπορούσε και να το χάσει.</w:t>
      </w:r>
    </w:p>
    <w:p w14:paraId="27635D31" w14:textId="6E0FCCEF" w:rsidR="00735E56" w:rsidRPr="00DF3611" w:rsidRDefault="00735E56" w:rsidP="00735E56">
      <w:pPr>
        <w:spacing w:line="276" w:lineRule="auto"/>
        <w:ind w:firstLine="720"/>
        <w:jc w:val="both"/>
        <w:rPr>
          <w:rFonts w:cstheme="minorHAnsi"/>
        </w:rPr>
      </w:pPr>
      <w:r w:rsidRPr="00DF3611">
        <w:rPr>
          <w:rFonts w:cstheme="minorHAnsi"/>
        </w:rPr>
        <w:t xml:space="preserve">Παροτρύνουμε, λοιπόν, τις επιχειρήσεις για περισσότερη πρωτοτυπία στα εμπορικά σήματα που επιλέγουν, καθότι το μάρκετινγκ και η διαφήμιση προωθούν, πράγματι, τις πρωτότυπες και καινοτόμες ιδέες, αποτρέπονται περιττοί δικαστικοί αγώνες μεταξύ των επιχειρήσεων μέσω της μείωσης των δικαστικών διαδικασιών, που επιβαρύνουν τις επιχειρήσεις, μειώνεται το διοικητικό βάρος των επιχειρήσεων σε σχέση με την απόκτηση και τη διαχείριση των σημάτων και, κατ' </w:t>
      </w:r>
      <w:proofErr w:type="spellStart"/>
      <w:r w:rsidRPr="00DF3611">
        <w:rPr>
          <w:rFonts w:cstheme="minorHAnsi"/>
        </w:rPr>
        <w:t>ουσίαν</w:t>
      </w:r>
      <w:proofErr w:type="spellEnd"/>
      <w:r w:rsidRPr="00DF3611">
        <w:rPr>
          <w:rFonts w:cstheme="minorHAnsi"/>
        </w:rPr>
        <w:t>, μειώνονται δραστικά τα κόστη συναλλαγών. Εξαλείφονται και κάποια κόστη συναλλαγών, που υπήρχαν τώρα.</w:t>
      </w:r>
      <w:r>
        <w:rPr>
          <w:rFonts w:cstheme="minorHAnsi"/>
        </w:rPr>
        <w:t xml:space="preserve"> </w:t>
      </w:r>
      <w:r w:rsidRPr="00DF3611">
        <w:rPr>
          <w:rFonts w:cstheme="minorHAnsi"/>
        </w:rPr>
        <w:t>Απλουστεύονται οι διοικητικές διαδικασίες. Συγκεκριμένα, ψηφιοποιείται πλήρως το Μητρώο Σημάτων και λειτουργεί αποκλειστικά σε ηλεκτρονική μορφή. Τι σημαίνει αυτό; Σημαίνει ότι όταν κάποιος πάει, να κάνει μια κατοχύρωση ενός ονόματος, θα λάβει από την Υπηρεσία αυτοματοποιημένα, όπως συμβαίνει και στο Αμερικανικό Γραφείο Ευρεσιτεχνιών και Σημάτων μια ειδοποίηση ότι «χρησιμοποιούν αυτοί οι 5 ή οι 2 ή ο 1 το σήμα». Επομένως, αυτόματα, θα μπορεί, να γνωρίζει,</w:t>
      </w:r>
      <w:r w:rsidRPr="00735E56">
        <w:rPr>
          <w:rFonts w:cstheme="minorHAnsi"/>
        </w:rPr>
        <w:t xml:space="preserve"> </w:t>
      </w:r>
      <w:r w:rsidRPr="00DF3611">
        <w:rPr>
          <w:rFonts w:cstheme="minorHAnsi"/>
        </w:rPr>
        <w:t>εάν έχει τη δυνατότητα, να συνεχίσει ή όχι, για να μη μπλέξει σε δικαστικούς αγώνες.</w:t>
      </w:r>
    </w:p>
    <w:p w14:paraId="6C1D0C63" w14:textId="29FAE390" w:rsidR="00837A1C" w:rsidRPr="00DF3611" w:rsidRDefault="00837A1C" w:rsidP="00735E56">
      <w:pPr>
        <w:spacing w:line="276" w:lineRule="auto"/>
        <w:rPr>
          <w:rFonts w:cstheme="minorHAnsi"/>
        </w:rPr>
        <w:sectPr w:rsidR="00837A1C" w:rsidRPr="00DF3611">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pPr>
    </w:p>
    <w:p w14:paraId="3B065297" w14:textId="77777777" w:rsidR="00837A1C" w:rsidRPr="00DF3611" w:rsidRDefault="00837A1C" w:rsidP="00DF3611">
      <w:pPr>
        <w:spacing w:line="276" w:lineRule="auto"/>
        <w:ind w:firstLine="720"/>
        <w:jc w:val="both"/>
        <w:rPr>
          <w:rFonts w:cstheme="minorHAnsi"/>
        </w:rPr>
      </w:pPr>
      <w:r w:rsidRPr="00DF3611">
        <w:rPr>
          <w:rFonts w:cstheme="minorHAnsi"/>
        </w:rPr>
        <w:lastRenderedPageBreak/>
        <w:t>Επίσης, για το θέμα αυτό, το οποίο αναφέρατε σχετικά με τη Διοικητική Επιτροπή Σημάτων και το ανέφερε, νομίζω, ο κ. Κατρίνης - εάν δεν κάνω λάθος - πράγματι, απαιτούνται άτομα υψηλής εξειδίκευσης και μακράς εμπειρίας, για αυτό και η στελέχωση θα γίνει με εξειδικευμένο προσωπικό αποκλειστικής απασχόλησης, όχι προσωπικό το οποίο δε θα είναι πλήρους απασχόλησης. Επομένως, αναζητούμε υψηλού επιπέδου προσωπικό.</w:t>
      </w:r>
    </w:p>
    <w:p w14:paraId="3F1852E3" w14:textId="242BFF7D" w:rsidR="00837A1C" w:rsidRPr="00DF3611" w:rsidRDefault="00837A1C" w:rsidP="00735E56">
      <w:pPr>
        <w:spacing w:line="276" w:lineRule="auto"/>
        <w:ind w:firstLine="720"/>
        <w:jc w:val="both"/>
        <w:rPr>
          <w:rFonts w:cstheme="minorHAnsi"/>
        </w:rPr>
      </w:pPr>
      <w:r w:rsidRPr="00DF3611">
        <w:rPr>
          <w:rFonts w:cstheme="minorHAnsi"/>
        </w:rPr>
        <w:t>Τα δύο τελευταία και σημαντικά είναι ότι, πλέον, μεταφέρεται από τα διοικητικά δικαστήρια στα πολιτικά δικαστήρια, πράγμα που επισπεύδει κατά πολύ το χρόνο και στο τέλος εισάγεται και ο θεσμός της διαμεσολάβησης με την πρόβλεψη προαιρετικής διαμεσολάβησης σε διάφορες για σήματα μεταξύ ιδιωτών, που προχωρούν ενώπιον της διοικητικής επιτροπής σημάτων.</w:t>
      </w:r>
      <w:r w:rsidR="00735E56">
        <w:rPr>
          <w:rFonts w:cstheme="minorHAnsi"/>
        </w:rPr>
        <w:t xml:space="preserve"> </w:t>
      </w:r>
      <w:r w:rsidRPr="00DF3611">
        <w:rPr>
          <w:rFonts w:cstheme="minorHAnsi"/>
        </w:rPr>
        <w:t xml:space="preserve">Επομένως, κ. Πρόεδρε, θεωρώ ότι το νομοσχέδιο αυτό είναι προς τη σωστή κατεύθυνση, απλοποιεί διαδικασίες με την εισαγωγή καινοτόμων διαδικασιών, βοηθούν τις μικρομεσαίες επιχειρήσεις και τους επαγγελματίες και τους ελεύθερους επαγγελματίες και θεωρώ ότι επειδή είναι και δοκιμασμένο, δεν είναι κάτι το οποίο </w:t>
      </w:r>
      <w:proofErr w:type="spellStart"/>
      <w:r w:rsidRPr="00DF3611">
        <w:rPr>
          <w:rFonts w:cstheme="minorHAnsi"/>
        </w:rPr>
        <w:t>πρωτοεισάγεται</w:t>
      </w:r>
      <w:proofErr w:type="spellEnd"/>
      <w:r w:rsidRPr="00DF3611">
        <w:rPr>
          <w:rFonts w:cstheme="minorHAnsi"/>
        </w:rPr>
        <w:t xml:space="preserve"> στην Ελληνική Έννομη Τάξη, είναι και δοκιμασμένο, θεωρώ ότι θα έχει ένα πολύ σοβαρό και θετικό αποτύπωμα στην ανάπτυξη, που αναζητούμε για τη χώρα.</w:t>
      </w:r>
      <w:r w:rsidR="00735E56">
        <w:rPr>
          <w:rFonts w:cstheme="minorHAnsi"/>
        </w:rPr>
        <w:t xml:space="preserve"> </w:t>
      </w:r>
      <w:r w:rsidRPr="00DF3611">
        <w:rPr>
          <w:rFonts w:cstheme="minorHAnsi"/>
        </w:rPr>
        <w:t>Ευχαριστώ πολύ.</w:t>
      </w:r>
    </w:p>
    <w:p w14:paraId="19AD6CEE" w14:textId="46F5359E" w:rsidR="00837A1C" w:rsidRPr="00DF3611" w:rsidRDefault="00837A1C" w:rsidP="00735E56">
      <w:pPr>
        <w:spacing w:line="276" w:lineRule="auto"/>
        <w:ind w:firstLine="720"/>
        <w:jc w:val="both"/>
        <w:rPr>
          <w:rFonts w:cstheme="minorHAnsi"/>
        </w:rPr>
      </w:pPr>
      <w:r w:rsidRPr="00DF3611">
        <w:rPr>
          <w:rFonts w:cstheme="minorHAnsi"/>
          <w:b/>
        </w:rPr>
        <w:t xml:space="preserve">ΓΕΩΡΓΙΟΣ ΒΛΑΧΟΣ (Πρόεδρος της Επιτροπής): </w:t>
      </w:r>
      <w:r w:rsidRPr="00DF3611">
        <w:rPr>
          <w:rFonts w:cstheme="minorHAnsi"/>
        </w:rPr>
        <w:t xml:space="preserve">Να ευχαριστήσουμε, λοιπόν, τον Υφυπουργό Ανάπτυξης και Επενδύσεων, τον κ. Νίκο Παπαθανάση και για την τοποθέτησή </w:t>
      </w:r>
      <w:proofErr w:type="spellStart"/>
      <w:r w:rsidRPr="00DF3611">
        <w:rPr>
          <w:rFonts w:cstheme="minorHAnsi"/>
        </w:rPr>
        <w:t>του.Προφανώς</w:t>
      </w:r>
      <w:proofErr w:type="spellEnd"/>
      <w:r w:rsidRPr="00DF3611">
        <w:rPr>
          <w:rFonts w:cstheme="minorHAnsi"/>
        </w:rPr>
        <w:t>, συμφωνήσαμε όλοι ότι η πρωτοβουλία του Υπουργείου είναι σε θετική κατεύθυνση, ότι προστατεύει συμφέροντα, κυρίως, μικρομεσαίων επιχειρήσεων και ότι αποκαθιστά τα πράγματα, άρα, η θωράκιση της διαδικασίας των σημάτων πάντα είχε ενδιαφέρον, πολύ δε περισσότερο στις μέρες μας που ο ανταγωνισμός έχει πάρει και κάποιες άλλες διαστάσεις.</w:t>
      </w:r>
    </w:p>
    <w:p w14:paraId="6F6ADE60" w14:textId="2D3C0BAA" w:rsidR="00837A1C" w:rsidRPr="00DF3611" w:rsidRDefault="00837A1C" w:rsidP="00735E56">
      <w:pPr>
        <w:spacing w:line="276" w:lineRule="auto"/>
        <w:ind w:firstLine="720"/>
        <w:jc w:val="both"/>
        <w:rPr>
          <w:rFonts w:cstheme="minorHAnsi"/>
        </w:rPr>
      </w:pPr>
      <w:r w:rsidRPr="00DF3611">
        <w:rPr>
          <w:rFonts w:cstheme="minorHAnsi"/>
        </w:rPr>
        <w:t>Υπάρχει κάποια άλλη παρατήρηση, που θέλετε, να κάνετε ή κάποια διευκρίνιση που θέλετε, πριν ολοκληρώσουμε;</w:t>
      </w:r>
      <w:r w:rsidR="00735E56">
        <w:rPr>
          <w:rFonts w:cstheme="minorHAnsi"/>
        </w:rPr>
        <w:t xml:space="preserve"> </w:t>
      </w:r>
      <w:r w:rsidRPr="00DF3611">
        <w:rPr>
          <w:rFonts w:cstheme="minorHAnsi"/>
        </w:rPr>
        <w:t>Το λόγο έχει κ. Αντωνιάδης.</w:t>
      </w:r>
    </w:p>
    <w:p w14:paraId="6CF90E1A" w14:textId="1342C57E" w:rsidR="00837A1C" w:rsidRPr="00DF3611" w:rsidRDefault="00837A1C" w:rsidP="00735E56">
      <w:pPr>
        <w:spacing w:line="276" w:lineRule="auto"/>
        <w:ind w:firstLine="720"/>
        <w:jc w:val="both"/>
        <w:rPr>
          <w:rFonts w:cstheme="minorHAnsi"/>
        </w:rPr>
      </w:pPr>
      <w:r w:rsidRPr="00DF3611">
        <w:rPr>
          <w:rFonts w:cstheme="minorHAnsi"/>
          <w:b/>
        </w:rPr>
        <w:t xml:space="preserve">ΙΩΑΝΝΗΣ ΑΝΤΩΝΙΑΔΗΣ (Εισηγητής της Πλειοψηφίας): </w:t>
      </w:r>
      <w:r w:rsidRPr="00DF3611">
        <w:rPr>
          <w:rFonts w:cstheme="minorHAnsi"/>
        </w:rPr>
        <w:t>Κύριε Υπουργέ, θέλω, να σας μεταφέρω κάποιες απορίες και επισημάνσεις συμπολιτών μας σε δύο θέματα.</w:t>
      </w:r>
      <w:r w:rsidR="00735E56">
        <w:rPr>
          <w:rFonts w:cstheme="minorHAnsi"/>
        </w:rPr>
        <w:t xml:space="preserve"> </w:t>
      </w:r>
      <w:r w:rsidRPr="00DF3611">
        <w:rPr>
          <w:rFonts w:cstheme="minorHAnsi"/>
        </w:rPr>
        <w:t>Καταρχάς, ρωτάν επίμονα και θέλουν την απάντηση τη δική σας, εάν υπάρχουν κάποιες ενδεχόμενες επιπτώσεις στα μακεδονικά προϊόντα σε σχέση με αυτά της FYROM με τη συγκεκριμένη εναρμόνιση. Δεύτερον, εάν επίσης επηρεάζουν σε τίποτα τα αγροτικά προϊόντα.</w:t>
      </w:r>
      <w:r w:rsidR="00735E56">
        <w:rPr>
          <w:rFonts w:cstheme="minorHAnsi"/>
        </w:rPr>
        <w:t xml:space="preserve"> </w:t>
      </w:r>
      <w:r w:rsidRPr="00DF3611">
        <w:rPr>
          <w:rFonts w:cstheme="minorHAnsi"/>
        </w:rPr>
        <w:t>Θα ήθελα, να διατυπώσω και μια δική μου απορία. Η βελτίωση στα δικαστικά σε χρόνο πώς μεταφράζεται;</w:t>
      </w:r>
    </w:p>
    <w:p w14:paraId="525CCA28" w14:textId="039F3B15" w:rsidR="00837A1C" w:rsidRPr="00DF3611" w:rsidRDefault="00837A1C" w:rsidP="00735E56">
      <w:pPr>
        <w:spacing w:line="276" w:lineRule="auto"/>
        <w:ind w:firstLine="720"/>
        <w:jc w:val="both"/>
        <w:rPr>
          <w:rFonts w:cstheme="minorHAnsi"/>
        </w:rPr>
      </w:pPr>
      <w:r w:rsidRPr="00DF3611">
        <w:rPr>
          <w:rFonts w:cstheme="minorHAnsi"/>
          <w:b/>
        </w:rPr>
        <w:t xml:space="preserve">ΓΕΩΡΓΙΟΣ ΒΛΑΧΟΣ (Πρόεδρος της Επιτροπής): </w:t>
      </w:r>
      <w:r w:rsidRPr="00DF3611">
        <w:rPr>
          <w:rFonts w:cstheme="minorHAnsi"/>
        </w:rPr>
        <w:t>Θέλει κάποιος άλλος συνάδελφος κάποια διευκρίνιση; Το λόγο έχει κ. Σιμόπουλος.</w:t>
      </w:r>
    </w:p>
    <w:p w14:paraId="22899773" w14:textId="373DD2BB" w:rsidR="00837A1C" w:rsidRPr="00DF3611" w:rsidRDefault="00837A1C" w:rsidP="00735E56">
      <w:pPr>
        <w:spacing w:line="276" w:lineRule="auto"/>
        <w:ind w:firstLine="720"/>
        <w:jc w:val="both"/>
        <w:rPr>
          <w:rFonts w:cstheme="minorHAnsi"/>
        </w:rPr>
      </w:pPr>
      <w:r w:rsidRPr="00DF3611">
        <w:rPr>
          <w:rFonts w:cstheme="minorHAnsi"/>
          <w:b/>
        </w:rPr>
        <w:t>ΕΥΣΤΡΑΤΙΟΣ (ΣΤΡΑΤΟΣ) ΣΙΜΟΠΟΥΛΟΣ:</w:t>
      </w:r>
      <w:r w:rsidRPr="00DF3611">
        <w:rPr>
          <w:rFonts w:cstheme="minorHAnsi"/>
        </w:rPr>
        <w:t xml:space="preserve"> Ποια υπηρεσία ασχολείται με το θέμα της κατοχύρωσης; Ποιος οργανισμός; Μήπως είναι ο ΕΛΟΤ;</w:t>
      </w:r>
      <w:r w:rsidR="00735E56">
        <w:rPr>
          <w:rFonts w:cstheme="minorHAnsi"/>
        </w:rPr>
        <w:t xml:space="preserve"> </w:t>
      </w:r>
      <w:r w:rsidRPr="00DF3611">
        <w:rPr>
          <w:rFonts w:cstheme="minorHAnsi"/>
        </w:rPr>
        <w:t>Επίσης, θα ήθελα, να ρωτήσω, εάν αναφερόμαστε και στις επωνυμίες. Σήμα και επωνυμία ή είναι δύο διαφορετικά πράγματα;</w:t>
      </w:r>
    </w:p>
    <w:p w14:paraId="1383D007" w14:textId="77777777" w:rsidR="00837A1C" w:rsidRPr="00DF3611" w:rsidRDefault="00837A1C" w:rsidP="00DF3611">
      <w:pPr>
        <w:spacing w:line="276" w:lineRule="auto"/>
        <w:rPr>
          <w:rFonts w:cstheme="minorHAnsi"/>
        </w:rPr>
      </w:pPr>
    </w:p>
    <w:p w14:paraId="42D04754" w14:textId="77777777" w:rsidR="00837A1C" w:rsidRPr="00DF3611" w:rsidRDefault="00837A1C" w:rsidP="00DF3611">
      <w:pPr>
        <w:spacing w:line="276" w:lineRule="auto"/>
        <w:rPr>
          <w:rFonts w:cstheme="minorHAnsi"/>
        </w:rPr>
        <w:sectPr w:rsidR="00837A1C" w:rsidRPr="00DF3611">
          <w:headerReference w:type="default" r:id="rId42"/>
          <w:footerReference w:type="default" r:id="rId43"/>
          <w:pgSz w:w="11906" w:h="16838"/>
          <w:pgMar w:top="1440" w:right="1800" w:bottom="1440" w:left="1800" w:header="708" w:footer="708" w:gutter="0"/>
          <w:cols w:space="708"/>
          <w:docGrid w:linePitch="360"/>
        </w:sectPr>
      </w:pPr>
    </w:p>
    <w:p w14:paraId="4B4D307D" w14:textId="77777777" w:rsidR="00837A1C" w:rsidRPr="00DF3611" w:rsidRDefault="00837A1C" w:rsidP="00DF3611">
      <w:pPr>
        <w:spacing w:line="276" w:lineRule="auto"/>
        <w:jc w:val="both"/>
        <w:rPr>
          <w:rFonts w:cstheme="minorHAnsi"/>
        </w:rPr>
      </w:pPr>
      <w:r w:rsidRPr="00DF3611">
        <w:rPr>
          <w:rFonts w:cstheme="minorHAnsi"/>
        </w:rPr>
        <w:lastRenderedPageBreak/>
        <w:tab/>
      </w:r>
      <w:r w:rsidRPr="00DF3611">
        <w:rPr>
          <w:rFonts w:cstheme="minorHAnsi"/>
          <w:b/>
        </w:rPr>
        <w:t>ΓΕΩΡΓΙΟΣ ΒΛΑΧΟΣ (Πρόεδρος της Επιτροπής):</w:t>
      </w:r>
      <w:r w:rsidRPr="00DF3611">
        <w:rPr>
          <w:rFonts w:cstheme="minorHAnsi"/>
        </w:rPr>
        <w:t xml:space="preserve"> Θα τα διευκρινίσει ο Υπουργός. Να θυμίσω ότι πάντα υπήρχε η Διεύθυνση Σημάτων στο, πάλαι ποτέ, Υπουργείο Εμπορίου. Πολλές ώρες γινόταν και μια, λίγο, γραφειοκρατική διαδικασία. Αλήθεια είναι. Πρωτοβουλίες για αυτό υπάρχουν. Επιβράβευσα την πρωτοβουλία του Υπουργού, με την ψηφιοποίηση, να μην ταλαιπωρείται ο κόσμος και να θωρακίζονται τα συμφέροντα του, γιατί όντως χρειάζεται. Τον λόγο έχει ο κ. Κατρίνης.</w:t>
      </w:r>
    </w:p>
    <w:p w14:paraId="6B4A167B" w14:textId="77777777" w:rsidR="00837A1C" w:rsidRPr="00DF3611" w:rsidRDefault="00837A1C" w:rsidP="00DF3611">
      <w:pPr>
        <w:spacing w:line="276" w:lineRule="auto"/>
        <w:jc w:val="both"/>
        <w:rPr>
          <w:rFonts w:cstheme="minorHAnsi"/>
        </w:rPr>
      </w:pPr>
      <w:r w:rsidRPr="00DF3611">
        <w:rPr>
          <w:rFonts w:cstheme="minorHAnsi"/>
        </w:rPr>
        <w:tab/>
      </w:r>
      <w:r w:rsidRPr="00DF3611">
        <w:rPr>
          <w:rFonts w:cstheme="minorHAnsi"/>
          <w:b/>
        </w:rPr>
        <w:t>ΜΙΧΑΗΛ ΚΑΤΡΙΝΗΣ (Ειδικός Αγορητής του Κινήματος Αλλαγής):</w:t>
      </w:r>
      <w:r w:rsidRPr="00DF3611">
        <w:rPr>
          <w:rFonts w:cstheme="minorHAnsi"/>
        </w:rPr>
        <w:t xml:space="preserve"> Ευχαριστώ, κύριε Πρόεδρε. Νομίζω ότι και από τις τοποθετήσεις, αλλά και από την ομιλία του Υφυπουργού, είναι σαφές και αυτονόητο ότι το, εν λόγο νομοσχέδιο όντως περιλαμβάνει θετικές διατάξεις. Βεβαίως, κύριε Υπουργέ, μένει ακόμα η απορία, για ποιο λόγο καθυστέρησε τόσο πολύ χρόνο να ενσωματωθεί αυτή η οδηγία και θα έπρεπε να λάβουμε προειδοποιήσεις, με κίνδυνο παραπομπής στο Ευρωπαϊκό Δικαστήριο. Αυτό είναι κάτι που πρέπει να μας απασχολήσει, σε σχέση με την προτεραιοποίησή και την ταχύτητα, αλλά κυρίως την πολιτική ιεράρχηση, το πώς φέρνουμε τα νομοσχέδια και πώς τα ενσωματώνουμε, έτσι ώστε και να κατοχυρώσουμε κάποια πράγματα και να αποφύγουμε τις συνέπειες.</w:t>
      </w:r>
    </w:p>
    <w:p w14:paraId="76D60EF9" w14:textId="7656063E" w:rsidR="00837A1C" w:rsidRPr="00DF3611" w:rsidRDefault="00837A1C" w:rsidP="00DF3611">
      <w:pPr>
        <w:spacing w:line="276" w:lineRule="auto"/>
        <w:jc w:val="both"/>
        <w:rPr>
          <w:rFonts w:cstheme="minorHAnsi"/>
        </w:rPr>
      </w:pPr>
      <w:r w:rsidRPr="00DF3611">
        <w:rPr>
          <w:rFonts w:cstheme="minorHAnsi"/>
        </w:rPr>
        <w:tab/>
        <w:t xml:space="preserve">Τώρα, απαντήσατε στα ερωτήματα. Απλώς, αν μπορείτε να μου διευκρινίσετε στο θέμα της στελέχωσης της επιτροπής, γιατί τελικά δεν κατάλαβα. Θα γίνει με βάση αυτό που αναγράφεται στο νομοσχέδιο με κάποιον Πάρεδρο από τον Νομικό </w:t>
      </w:r>
      <w:proofErr w:type="spellStart"/>
      <w:r w:rsidRPr="00DF3611">
        <w:rPr>
          <w:rFonts w:cstheme="minorHAnsi"/>
        </w:rPr>
        <w:t>Συμβουλίο</w:t>
      </w:r>
      <w:proofErr w:type="spellEnd"/>
      <w:r w:rsidRPr="00DF3611">
        <w:rPr>
          <w:rFonts w:cstheme="minorHAnsi"/>
        </w:rPr>
        <w:t xml:space="preserve"> – δικηγόρο - υπάλληλο Π.Ε. ή θα αναζητηθούν εξειδικευμένοι επιστήμονες μέσα από προκήρυξη που θα ασχολούνται, όπως είπατε και εσείς, με πλήρη απασχόληση στον συγκεκριμένο αντικείμενο, γιατί νομίζω ότι όλοι κατανοούμε και όλοι συμφωνούμε ότι έχει πολύ μεγάλη σημασία, τη μεγαλύτερη, η πιστή εφαρμογή και κατά το δυνατόν αμεσότερη της οδηγίας που συζητάμε, γιατί και εσείς το είπατε και εμείς το λέμε, ότι νομοσχέδια έρχονται πάρα πολλά στην Βουλή. Σημασία έχει το τι αντίκρισμα έχουν να σε όλους τους ενδιαφερόμενους και ποια αποτελέσματα παράγουν.</w:t>
      </w:r>
      <w:r w:rsidR="00735E56">
        <w:rPr>
          <w:rFonts w:cstheme="minorHAnsi"/>
        </w:rPr>
        <w:t xml:space="preserve"> </w:t>
      </w:r>
      <w:r w:rsidRPr="00DF3611">
        <w:rPr>
          <w:rFonts w:cstheme="minorHAnsi"/>
        </w:rPr>
        <w:t>Άρα, θα ήθελα να ξέρω εάν είναι στην πρόθεσή σας, έστω στην Ολομέλεια, να γίνει μια αναδιατύπωση της συγκεκριμένης διάταξης, ώστε να φανεί όντως και η δική σας, απ' ό,τι κατάλαβα από την τοποθέτησή σας, βούληση, να στελεχωθεί με εξειδικευμένους επιστήμονες η συγκεκριμένη επιτροπή. Ευχαριστώ.</w:t>
      </w:r>
    </w:p>
    <w:p w14:paraId="0D09647D" w14:textId="77777777" w:rsidR="00837A1C" w:rsidRPr="00DF3611" w:rsidRDefault="00837A1C" w:rsidP="00DF3611">
      <w:pPr>
        <w:spacing w:line="276" w:lineRule="auto"/>
        <w:jc w:val="both"/>
        <w:rPr>
          <w:rFonts w:cstheme="minorHAnsi"/>
        </w:rPr>
      </w:pPr>
      <w:r w:rsidRPr="00DF3611">
        <w:rPr>
          <w:rFonts w:cstheme="minorHAnsi"/>
        </w:rPr>
        <w:tab/>
      </w:r>
      <w:r w:rsidRPr="00DF3611">
        <w:rPr>
          <w:rFonts w:cstheme="minorHAnsi"/>
          <w:b/>
        </w:rPr>
        <w:t>ΓΕΩΡΓΙΟΣ ΒΛΑΧΟΣ (Πρόεδρος της Επιτροπής):</w:t>
      </w:r>
      <w:r w:rsidRPr="00DF3611">
        <w:rPr>
          <w:rFonts w:cstheme="minorHAnsi"/>
        </w:rPr>
        <w:t xml:space="preserve"> Ευχαριστούμε. Στο σημείο αυτό δεν υπάρχουν άλλες ερωτήσεις. Έχετε τον λόγο, κύριε Υπουργέ. Μια σύντομη δευτερολογία, να απαντήσετε στα ερωτήματα των συναδέλφων και να ολοκληρώσουμε.</w:t>
      </w:r>
    </w:p>
    <w:p w14:paraId="75C302CD" w14:textId="5AADA00A" w:rsidR="00837A1C" w:rsidRPr="00DF3611" w:rsidRDefault="00837A1C" w:rsidP="00DF3611">
      <w:pPr>
        <w:spacing w:line="276" w:lineRule="auto"/>
        <w:jc w:val="both"/>
        <w:rPr>
          <w:rFonts w:cstheme="minorHAnsi"/>
        </w:rPr>
      </w:pPr>
      <w:r w:rsidRPr="00DF3611">
        <w:rPr>
          <w:rFonts w:cstheme="minorHAnsi"/>
        </w:rPr>
        <w:tab/>
      </w:r>
      <w:r w:rsidRPr="00DF3611">
        <w:rPr>
          <w:rFonts w:cstheme="minorHAnsi"/>
          <w:b/>
        </w:rPr>
        <w:t>ΝΙΚΟΛΑΟΣ ΠΑΠΑΘΑΝΑΣΗΣ ( Υφυπουργός Ανάπτυξης και Επενδύσεων):</w:t>
      </w:r>
      <w:r w:rsidRPr="00DF3611">
        <w:rPr>
          <w:rFonts w:cstheme="minorHAnsi"/>
        </w:rPr>
        <w:t xml:space="preserve"> Ευχαριστώ. Θα απαντήσω στον κ. Αντωνιάδη, ότι όχι δεν επηρεάζει τα αγροτικά προϊόντα. Τώρα, με τα σήματα πιστοποίησης, θα δίνονται περισσότερες δυνατότητες εξοικονόμησης χρόνου.</w:t>
      </w:r>
      <w:r w:rsidR="00735E56">
        <w:rPr>
          <w:rFonts w:cstheme="minorHAnsi"/>
        </w:rPr>
        <w:t xml:space="preserve"> </w:t>
      </w:r>
      <w:r w:rsidRPr="00DF3611">
        <w:rPr>
          <w:rFonts w:cstheme="minorHAnsi"/>
        </w:rPr>
        <w:t>Ρώτησε για το θέμα των διοικητικών δικαστηρίων ο κ. Αντωνιάδης. Κοιτάξτε, στα διοικητικά δικαστήρια είναι περίπου 5 με 7 χρόνια. Τα πολιτικά δικαστήρια είναι πολύ πιο σύντομα. Επομένως, κατ' ουσία, ίσως και στο ένα τρίτο του χρόνου θα γίνεται αυτό.</w:t>
      </w:r>
      <w:r w:rsidR="00735E56">
        <w:rPr>
          <w:rFonts w:cstheme="minorHAnsi"/>
        </w:rPr>
        <w:t xml:space="preserve"> </w:t>
      </w:r>
      <w:r w:rsidRPr="00DF3611">
        <w:rPr>
          <w:rFonts w:cstheme="minorHAnsi"/>
        </w:rPr>
        <w:t xml:space="preserve">Τώρα, ο κ. Σιμόπουλος, ρώτησε για τα σήματα. </w:t>
      </w:r>
    </w:p>
    <w:p w14:paraId="554F5860" w14:textId="06A77F95" w:rsidR="00837A1C" w:rsidRPr="00DF3611" w:rsidRDefault="00837A1C" w:rsidP="00DF3611">
      <w:pPr>
        <w:spacing w:line="276" w:lineRule="auto"/>
        <w:jc w:val="both"/>
        <w:rPr>
          <w:rFonts w:cstheme="minorHAnsi"/>
          <w:i/>
        </w:rPr>
      </w:pPr>
      <w:r w:rsidRPr="00DF3611">
        <w:rPr>
          <w:rFonts w:cstheme="minorHAnsi"/>
        </w:rPr>
        <w:tab/>
      </w:r>
      <w:r w:rsidRPr="00DF3611">
        <w:rPr>
          <w:rFonts w:cstheme="minorHAnsi"/>
          <w:b/>
        </w:rPr>
        <w:t>ΙΩΑΝΝΗΣ ΑΝΤΩΝΙΑΔΗΣ (Εισηγητής της Πλειοψηφίας):</w:t>
      </w:r>
      <w:r w:rsidRPr="00DF3611">
        <w:rPr>
          <w:rFonts w:cstheme="minorHAnsi"/>
        </w:rPr>
        <w:t xml:space="preserve"> </w:t>
      </w:r>
      <w:r w:rsidR="00735E56">
        <w:rPr>
          <w:rFonts w:cstheme="minorHAnsi"/>
        </w:rPr>
        <w:t xml:space="preserve">Και η </w:t>
      </w:r>
      <w:r w:rsidR="00735E56">
        <w:rPr>
          <w:rFonts w:cstheme="minorHAnsi"/>
          <w:lang w:val="en-US"/>
        </w:rPr>
        <w:t>FYROM</w:t>
      </w:r>
      <w:r w:rsidR="00735E56">
        <w:rPr>
          <w:rFonts w:cstheme="minorHAnsi"/>
        </w:rPr>
        <w:t xml:space="preserve">; </w:t>
      </w:r>
      <w:r w:rsidRPr="00DF3611">
        <w:rPr>
          <w:rFonts w:cstheme="minorHAnsi"/>
          <w:i/>
        </w:rPr>
        <w:t>(ομιλεί εκτός μικροφώνου)</w:t>
      </w:r>
    </w:p>
    <w:p w14:paraId="6908D6C3" w14:textId="77777777" w:rsidR="00735E56" w:rsidRDefault="00837A1C" w:rsidP="00DF3611">
      <w:pPr>
        <w:spacing w:line="276" w:lineRule="auto"/>
        <w:jc w:val="both"/>
        <w:rPr>
          <w:rFonts w:cstheme="minorHAnsi"/>
        </w:rPr>
      </w:pPr>
      <w:r w:rsidRPr="00DF3611">
        <w:rPr>
          <w:rFonts w:cstheme="minorHAnsi"/>
          <w:i/>
        </w:rPr>
        <w:tab/>
      </w:r>
      <w:r w:rsidRPr="00DF3611">
        <w:rPr>
          <w:rFonts w:cstheme="minorHAnsi"/>
          <w:b/>
        </w:rPr>
        <w:t>ΝΙΚΟΛΑΟΣ ΠΑΠΑΘΑΝΑΣΗΣ (Υφυπουργός Ανάπτυξης και Επενδύσεων):</w:t>
      </w:r>
      <w:r w:rsidRPr="00DF3611">
        <w:rPr>
          <w:rFonts w:cstheme="minorHAnsi"/>
        </w:rPr>
        <w:t xml:space="preserve"> Όχι, δεν έχει καμία σχέση με την </w:t>
      </w:r>
      <w:r w:rsidRPr="00DF3611">
        <w:rPr>
          <w:rFonts w:cstheme="minorHAnsi"/>
          <w:lang w:val="en-US"/>
        </w:rPr>
        <w:t>FYROM</w:t>
      </w:r>
      <w:r w:rsidRPr="00DF3611">
        <w:rPr>
          <w:rFonts w:cstheme="minorHAnsi"/>
        </w:rPr>
        <w:t xml:space="preserve">. </w:t>
      </w:r>
    </w:p>
    <w:p w14:paraId="594B1510" w14:textId="77777777" w:rsidR="00735E56" w:rsidRDefault="00837A1C" w:rsidP="00735E56">
      <w:pPr>
        <w:spacing w:line="276" w:lineRule="auto"/>
        <w:ind w:firstLine="720"/>
        <w:jc w:val="both"/>
        <w:rPr>
          <w:rFonts w:cstheme="minorHAnsi"/>
        </w:rPr>
      </w:pPr>
      <w:r w:rsidRPr="00DF3611">
        <w:rPr>
          <w:rFonts w:cstheme="minorHAnsi"/>
        </w:rPr>
        <w:lastRenderedPageBreak/>
        <w:t>Τώρα, κ. Σιμόπουλε, ρωτήσατε για τα σήματα</w:t>
      </w:r>
      <w:r w:rsidR="00735E56">
        <w:rPr>
          <w:rFonts w:cstheme="minorHAnsi"/>
        </w:rPr>
        <w:t xml:space="preserve">. </w:t>
      </w:r>
      <w:r w:rsidRPr="00DF3611">
        <w:rPr>
          <w:rFonts w:cstheme="minorHAnsi"/>
        </w:rPr>
        <w:t>Για τα σήματα, υπάρχει υπηρεσία στο Υπουργείο Ανάπτυξης και Επενδύσεων, στη Γενική Γραμματεία Εμπορίου, υπάρχει υπηρεσία σημάτων. Τώρα, προϊόντα ονομασίας προέλευσης και προϊόντα γεωγραφικής ένδειξης προκύπτουν από άλλη υπηρεσία. Δεν προκύπτει από την δική μας υπηρεσία.</w:t>
      </w:r>
    </w:p>
    <w:p w14:paraId="6B94B4C6" w14:textId="77777777" w:rsidR="00735E56" w:rsidRDefault="00837A1C" w:rsidP="00735E56">
      <w:pPr>
        <w:spacing w:line="276" w:lineRule="auto"/>
        <w:ind w:firstLine="720"/>
        <w:jc w:val="both"/>
        <w:rPr>
          <w:rFonts w:cstheme="minorHAnsi"/>
        </w:rPr>
      </w:pPr>
      <w:r w:rsidRPr="00DF3611">
        <w:rPr>
          <w:rFonts w:cstheme="minorHAnsi"/>
        </w:rPr>
        <w:t xml:space="preserve">Για τον κ. </w:t>
      </w:r>
      <w:proofErr w:type="spellStart"/>
      <w:r w:rsidRPr="00DF3611">
        <w:rPr>
          <w:rFonts w:cstheme="minorHAnsi"/>
        </w:rPr>
        <w:t>Κατρίνη</w:t>
      </w:r>
      <w:proofErr w:type="spellEnd"/>
      <w:r w:rsidRPr="00DF3611">
        <w:rPr>
          <w:rFonts w:cstheme="minorHAnsi"/>
        </w:rPr>
        <w:t>,</w:t>
      </w:r>
      <w:r w:rsidR="00DF3611">
        <w:rPr>
          <w:rFonts w:cstheme="minorHAnsi"/>
        </w:rPr>
        <w:t xml:space="preserve"> </w:t>
      </w:r>
      <w:r w:rsidRPr="00DF3611">
        <w:rPr>
          <w:rFonts w:cstheme="minorHAnsi"/>
        </w:rPr>
        <w:t>υπήρξε καθυστέρηση σε αυτό, αλλά θέλω να σας πω ότι, καταρχάς η Βουλή νομοθέτησε πολλούς νομούς. Ταυτόχρονα, εμείς, έπρεπε να επεξεργαστούμε με τις τελευταίες ρυθμίσεις της ενωσιακής νομολογίας και θα επομένως ήρθε, τώρα που ήρθε, με κάποιες διορθώσεις, προσθήκες κ.λπ.</w:t>
      </w:r>
      <w:r w:rsidR="00735E56">
        <w:rPr>
          <w:rFonts w:cstheme="minorHAnsi"/>
        </w:rPr>
        <w:t xml:space="preserve"> </w:t>
      </w:r>
      <w:r w:rsidRPr="00DF3611">
        <w:rPr>
          <w:rFonts w:cstheme="minorHAnsi"/>
        </w:rPr>
        <w:t>Το σήμα και η επωνυμία είναι διαφορετικά. Μιλάμε για σήματα.</w:t>
      </w:r>
      <w:r w:rsidR="00735E56" w:rsidRPr="00735E56">
        <w:rPr>
          <w:rFonts w:cstheme="minorHAnsi"/>
        </w:rPr>
        <w:t xml:space="preserve"> </w:t>
      </w:r>
      <w:r w:rsidR="00735E56" w:rsidRPr="00DF3611">
        <w:rPr>
          <w:rFonts w:cstheme="minorHAnsi"/>
        </w:rPr>
        <w:t xml:space="preserve">Μπορεί να έχετε μια επωνυμία την οποία θέλετε να την κάνετε σήμα. Αυτό πώς γίνεται; </w:t>
      </w:r>
    </w:p>
    <w:p w14:paraId="7D794282" w14:textId="77777777" w:rsidR="00735E56" w:rsidRDefault="00735E56" w:rsidP="00735E56">
      <w:pPr>
        <w:spacing w:line="276" w:lineRule="auto"/>
        <w:ind w:firstLine="720"/>
        <w:jc w:val="both"/>
        <w:rPr>
          <w:rFonts w:cstheme="minorHAnsi"/>
        </w:rPr>
      </w:pPr>
      <w:r w:rsidRPr="00DF3611">
        <w:rPr>
          <w:rFonts w:cstheme="minorHAnsi"/>
        </w:rPr>
        <w:t xml:space="preserve">Μπαίνετε μέσα σε έναν </w:t>
      </w:r>
      <w:proofErr w:type="spellStart"/>
      <w:r w:rsidRPr="00DF3611">
        <w:rPr>
          <w:rFonts w:cstheme="minorHAnsi"/>
        </w:rPr>
        <w:t>ιστότοπο</w:t>
      </w:r>
      <w:proofErr w:type="spellEnd"/>
      <w:r w:rsidRPr="00DF3611">
        <w:rPr>
          <w:rFonts w:cstheme="minorHAnsi"/>
        </w:rPr>
        <w:t xml:space="preserve">. Αναζητάτε σε εθνικό και σε ευρωπαϊκό, αλλά υπάρχει και αντίστοιχος </w:t>
      </w:r>
      <w:proofErr w:type="spellStart"/>
      <w:r w:rsidRPr="00DF3611">
        <w:rPr>
          <w:rFonts w:cstheme="minorHAnsi"/>
        </w:rPr>
        <w:t>ιστότοπος</w:t>
      </w:r>
      <w:proofErr w:type="spellEnd"/>
      <w:r w:rsidRPr="00DF3611">
        <w:rPr>
          <w:rFonts w:cstheme="minorHAnsi"/>
        </w:rPr>
        <w:t xml:space="preserve"> για αμερικανικά σήματα. Βλέπετε αν υπάρχει κάποια ίδια επωνυμία βλέπετε και τις κλάσεις που είναι κατηγοριοποιημένη η συγκεκριμένη επωνυμία. Επομένως, πολύ γρήγορα μπορείτε να βγάλετε ένα συμπέρασμα και να καταθέσετε ηλεκτρονικά την αίτησή σας.</w:t>
      </w:r>
    </w:p>
    <w:p w14:paraId="3DD74C31" w14:textId="24639DB8" w:rsidR="00735E56" w:rsidRPr="00DF3611" w:rsidRDefault="00735E56" w:rsidP="00735E56">
      <w:pPr>
        <w:spacing w:line="276" w:lineRule="auto"/>
        <w:ind w:firstLine="720"/>
        <w:jc w:val="both"/>
        <w:rPr>
          <w:rFonts w:cstheme="minorHAnsi"/>
        </w:rPr>
      </w:pPr>
      <w:r w:rsidRPr="00DF3611">
        <w:rPr>
          <w:rFonts w:cstheme="minorHAnsi"/>
        </w:rPr>
        <w:t>Κατόπιν, λοιπόν, ακόμη και στην περίπτωση που υπάρχει η ίδια επωνυμία, ακόμη και στην περίπτωση που είναι και στην ίδια κλάση, γιατί μια κλάση έχει μέσα της πολλές κατηγορίες, θα πρέπει, λοιπόν, εάν δείτε ότι είσαστε σε αυτή την περίπτωση να ψάξετε, λίγο καλύτερα, αλλά και σε αυτή την περίπτωση δεν θα σας αρνηθεί το σύστημα να το πάρει τώρα, γιατί θα πρέπει να προβάλει την ένσταση, πλέον αυτός που το έχει. Επομένως, αυτό απλοποιεί πολύ τα πράγματα και κατ</w:t>
      </w:r>
      <w:r>
        <w:rPr>
          <w:rFonts w:cstheme="minorHAnsi"/>
        </w:rPr>
        <w:t xml:space="preserve">’ </w:t>
      </w:r>
      <w:proofErr w:type="spellStart"/>
      <w:r w:rsidRPr="00DF3611">
        <w:rPr>
          <w:rFonts w:cstheme="minorHAnsi"/>
        </w:rPr>
        <w:t>ουσίαν</w:t>
      </w:r>
      <w:proofErr w:type="spellEnd"/>
      <w:r w:rsidRPr="00DF3611">
        <w:rPr>
          <w:rFonts w:cstheme="minorHAnsi"/>
        </w:rPr>
        <w:t xml:space="preserve"> δίνει τη δυνατότητα σε ιδιώτες να προχωρήσουν πολύ πιο εύκολα στην κατοχύρωση του σήματος. Πάντως, το είπα, κύριε Ζαχαριάδη, ότι η δουλειά ήταν κατά πολύ, έτοιμη.</w:t>
      </w:r>
    </w:p>
    <w:p w14:paraId="174235B8" w14:textId="77777777" w:rsidR="00735E56" w:rsidRDefault="00735E56" w:rsidP="00735E56">
      <w:pPr>
        <w:spacing w:line="276" w:lineRule="auto"/>
        <w:ind w:firstLine="720"/>
        <w:jc w:val="both"/>
        <w:rPr>
          <w:rFonts w:cstheme="minorHAnsi"/>
        </w:rPr>
      </w:pPr>
      <w:r w:rsidRPr="00DF3611">
        <w:rPr>
          <w:rFonts w:cstheme="minorHAnsi"/>
          <w:b/>
        </w:rPr>
        <w:t>ΓΕΩΡΓΙΟΣ ΒΛΑΧΟΣ (Πρόεδρος της Επιτροπής):</w:t>
      </w:r>
      <w:r w:rsidRPr="00DF3611">
        <w:rPr>
          <w:rFonts w:cstheme="minorHAnsi"/>
        </w:rPr>
        <w:t xml:space="preserve"> Πάντως, πάντα έτσι ήταν. Έπρεπε ο ενδιαφερόμενος να πάει να ψάξει με το δικηγόρο του να δει αν υπάρχει το σήμα, διότι και αν ακόμα γινόταν λάθος, όπως λέει και ο Υπουργός ακόμα και σήμερα που ψηφιοποιημένα είναι πολύ πιο εύκολο να το εντοπίσεις, εάν αποδεικνυόταν στην πορεία ότι έχει κλαπεί, προφανώς από αυτόν που </w:t>
      </w:r>
      <w:proofErr w:type="spellStart"/>
      <w:r w:rsidRPr="00DF3611">
        <w:rPr>
          <w:rFonts w:cstheme="minorHAnsi"/>
        </w:rPr>
        <w:t>εκλάπη</w:t>
      </w:r>
      <w:proofErr w:type="spellEnd"/>
      <w:r w:rsidRPr="00DF3611">
        <w:rPr>
          <w:rFonts w:cstheme="minorHAnsi"/>
        </w:rPr>
        <w:t xml:space="preserve"> θα μπορούσε να διεκδικήσει αποζημιώσεις και τα υπόλοιπα. Μπορεί να είναι απλά μια διαφήμιση, ένα σήμα απλό και να μην υποκρύπτει τίποτε άλλο, μπορεί, όμως, πίσω από αυτό το σήμα να υπάρχουν τεράστια συμφέροντα και καταλαβαίνετε ότι στα πλαίσια του ανταγωνισμού, του αθέμιτου ανταγωνισμού που πολλές φορές υπάρχει, υπάρχουν και τέτοια φαινόμενα.</w:t>
      </w:r>
      <w:r w:rsidRPr="00735E56">
        <w:rPr>
          <w:rFonts w:cstheme="minorHAnsi"/>
        </w:rPr>
        <w:t xml:space="preserve"> </w:t>
      </w:r>
    </w:p>
    <w:p w14:paraId="6F91655F" w14:textId="2EE4B6B6" w:rsidR="00735E56" w:rsidRPr="00DF3611" w:rsidRDefault="00735E56" w:rsidP="00735E56">
      <w:pPr>
        <w:spacing w:line="276" w:lineRule="auto"/>
        <w:ind w:firstLine="720"/>
        <w:jc w:val="both"/>
        <w:rPr>
          <w:rFonts w:cstheme="minorHAnsi"/>
        </w:rPr>
      </w:pPr>
      <w:r w:rsidRPr="00DF3611">
        <w:rPr>
          <w:rFonts w:cstheme="minorHAnsi"/>
        </w:rPr>
        <w:t>Σίγουρα ξεκαθαρίζει το τοπίο, σίγουρα δίνει τη δυνατότητα και στον πιο μικρό να μπει εύκολα να ψάξει, να δει τι σήμα υπάρχει, πώς μπορεί να κατοχυρώσει τα συμφέροντά του. Προφανώς και από την εμπειρία μου και από τα προβληματάκια που ζήσαμε τότε και με την ταλαιπωρία των συμπολιτών μας, νομίζω, - λέω και τη γνώμη μου, κύριε Υπουργέ - ότι είναι θετική η πρωτοβουλία και ξεκαθαρίζει ακόμη περισσότερο.</w:t>
      </w:r>
    </w:p>
    <w:p w14:paraId="5A21FBF1" w14:textId="77777777" w:rsidR="00837A1C" w:rsidRDefault="00735E56" w:rsidP="00735E56">
      <w:pPr>
        <w:spacing w:line="276" w:lineRule="auto"/>
        <w:ind w:firstLine="720"/>
        <w:jc w:val="both"/>
        <w:rPr>
          <w:rFonts w:cstheme="minorHAnsi"/>
        </w:rPr>
      </w:pPr>
      <w:r w:rsidRPr="00DF3611">
        <w:rPr>
          <w:rFonts w:cstheme="minorHAnsi"/>
        </w:rPr>
        <w:t>Στο σημείο αυτό, κυρίες και κύριοι συνάδελφοι, ολοκληρώνεται η συνεδρίαση της Επιτροπής μας όπου είχε σαν θέμα την επεξεργασία και εξέταση του σχεδίου νόμου του Υπουργείου Ανάπτυξης και Επενδύσεων, σχετικά με τα Εμπορικά σήματα</w:t>
      </w:r>
      <w:r>
        <w:rPr>
          <w:rFonts w:cstheme="minorHAnsi"/>
        </w:rPr>
        <w:t xml:space="preserve"> </w:t>
      </w:r>
      <w:r w:rsidRPr="00DF3611">
        <w:rPr>
          <w:rFonts w:cstheme="minorHAnsi"/>
        </w:rPr>
        <w:t xml:space="preserve">και την ενσωμάτωση της Οδηγίας (ΕΕ) 2015/2436 για την προσέγγιση των νομοθεσιών των κρατών </w:t>
      </w:r>
      <w:r w:rsidRPr="00DF3611">
        <w:rPr>
          <w:rFonts w:cstheme="minorHAnsi"/>
        </w:rPr>
        <w:lastRenderedPageBreak/>
        <w:t>μελών περί σημάτων και της Οδηγίας 2004/48/ΕΚ σχετικά με την επιβολή των δικαιωμάτων διανοητικής ιδιοκτησίας και άλλες διατάξεις.</w:t>
      </w:r>
    </w:p>
    <w:p w14:paraId="652CE6B7" w14:textId="77777777" w:rsidR="00735E56" w:rsidRDefault="00735E56" w:rsidP="00735E56">
      <w:pPr>
        <w:spacing w:line="276" w:lineRule="auto"/>
        <w:ind w:firstLine="720"/>
        <w:jc w:val="both"/>
        <w:rPr>
          <w:rFonts w:cstheme="minorHAnsi"/>
        </w:rPr>
      </w:pPr>
    </w:p>
    <w:p w14:paraId="2FFB7E5E" w14:textId="725CEF40" w:rsidR="00735E56" w:rsidRPr="00DF3611" w:rsidRDefault="00735E56" w:rsidP="009C6C53">
      <w:pPr>
        <w:spacing w:line="276" w:lineRule="auto"/>
        <w:ind w:firstLine="720"/>
        <w:jc w:val="both"/>
        <w:rPr>
          <w:rFonts w:cstheme="minorHAnsi"/>
        </w:rPr>
      </w:pPr>
      <w:r w:rsidRPr="00DF3611">
        <w:rPr>
          <w:rFonts w:cstheme="minorHAnsi"/>
        </w:rPr>
        <w:t>Στο σημείο αυτό έγινε η γ΄ ανάγνωση του καταλόγου των μελών της Επιτροπής.</w:t>
      </w:r>
      <w:r w:rsidR="009C6C53">
        <w:rPr>
          <w:rFonts w:cstheme="minorHAnsi"/>
        </w:rPr>
        <w:t xml:space="preserve"> </w:t>
      </w:r>
      <w:r w:rsidRPr="00DF3611">
        <w:rPr>
          <w:rFonts w:cstheme="minorHAnsi"/>
        </w:rPr>
        <w:t>Παρόντες ήταν οι βουλευτές κ.κ.</w:t>
      </w:r>
      <w:r w:rsidR="009C6C53" w:rsidRPr="009C6C53">
        <w:t xml:space="preserve"> </w:t>
      </w:r>
      <w:r w:rsidR="009C6C53">
        <w:t xml:space="preserve">Αντωνιάδης Ιωάννης, </w:t>
      </w:r>
      <w:r w:rsidR="009C6C53">
        <w:rPr>
          <w:rFonts w:cstheme="minorHAnsi"/>
        </w:rPr>
        <w:t xml:space="preserve">Βλάχος </w:t>
      </w:r>
      <w:r w:rsidR="009C6C53" w:rsidRPr="009C6C53">
        <w:rPr>
          <w:rFonts w:cstheme="minorHAnsi"/>
        </w:rPr>
        <w:t xml:space="preserve">Γεώργιος, </w:t>
      </w:r>
      <w:proofErr w:type="spellStart"/>
      <w:r w:rsidR="009C6C53" w:rsidRPr="009C6C53">
        <w:rPr>
          <w:rFonts w:cstheme="minorHAnsi"/>
        </w:rPr>
        <w:t>Δούνια</w:t>
      </w:r>
      <w:proofErr w:type="spellEnd"/>
      <w:r w:rsidR="009C6C53" w:rsidRPr="009C6C53">
        <w:rPr>
          <w:rFonts w:cstheme="minorHAnsi"/>
        </w:rPr>
        <w:t xml:space="preserve"> Παναγιώτα, </w:t>
      </w:r>
      <w:proofErr w:type="spellStart"/>
      <w:r w:rsidR="009C6C53" w:rsidRPr="009C6C53">
        <w:rPr>
          <w:rFonts w:cstheme="minorHAnsi"/>
        </w:rPr>
        <w:t>Σιμόπουλος</w:t>
      </w:r>
      <w:proofErr w:type="spellEnd"/>
      <w:r w:rsidR="009C6C53" w:rsidRPr="009C6C53">
        <w:rPr>
          <w:rFonts w:cstheme="minorHAnsi"/>
        </w:rPr>
        <w:t xml:space="preserve"> Ευστράτιος (Στράτος), </w:t>
      </w:r>
      <w:proofErr w:type="spellStart"/>
      <w:r w:rsidR="009C6C53" w:rsidRPr="009C6C53">
        <w:rPr>
          <w:rFonts w:cstheme="minorHAnsi"/>
        </w:rPr>
        <w:t>Σούκουλη-Βιλιάλη</w:t>
      </w:r>
      <w:proofErr w:type="spellEnd"/>
      <w:r w:rsidR="009C6C53" w:rsidRPr="009C6C53">
        <w:rPr>
          <w:rFonts w:cstheme="minorHAnsi"/>
        </w:rPr>
        <w:t xml:space="preserve"> Μαρία-Ελένη (Μαριλένα), Ζαχαριάδης Κωνσταντίνος, </w:t>
      </w:r>
      <w:proofErr w:type="spellStart"/>
      <w:r w:rsidR="009C6C53" w:rsidRPr="009C6C53">
        <w:rPr>
          <w:rFonts w:cstheme="minorHAnsi"/>
        </w:rPr>
        <w:t>Κατρίνης</w:t>
      </w:r>
      <w:proofErr w:type="spellEnd"/>
      <w:r w:rsidR="009C6C53" w:rsidRPr="009C6C53">
        <w:rPr>
          <w:rFonts w:cstheme="minorHAnsi"/>
        </w:rPr>
        <w:t xml:space="preserve"> Μιχαήλ, </w:t>
      </w:r>
      <w:proofErr w:type="spellStart"/>
      <w:r w:rsidR="009C6C53" w:rsidRPr="009C6C53">
        <w:rPr>
          <w:rFonts w:cstheme="minorHAnsi"/>
        </w:rPr>
        <w:t>Κομνηνάκα</w:t>
      </w:r>
      <w:proofErr w:type="spellEnd"/>
      <w:r w:rsidR="009C6C53" w:rsidRPr="009C6C53">
        <w:rPr>
          <w:rFonts w:cstheme="minorHAnsi"/>
        </w:rPr>
        <w:t xml:space="preserve"> Μαρία, </w:t>
      </w:r>
      <w:proofErr w:type="spellStart"/>
      <w:r w:rsidR="009C6C53" w:rsidRPr="009C6C53">
        <w:rPr>
          <w:rFonts w:cstheme="minorHAnsi"/>
        </w:rPr>
        <w:t>Βιλιάρδος</w:t>
      </w:r>
      <w:proofErr w:type="spellEnd"/>
      <w:r w:rsidR="009C6C53" w:rsidRPr="009C6C53">
        <w:rPr>
          <w:rFonts w:cstheme="minorHAnsi"/>
        </w:rPr>
        <w:t xml:space="preserve"> Βασίλειος</w:t>
      </w:r>
      <w:r w:rsidR="009C6C53">
        <w:rPr>
          <w:rFonts w:cstheme="minorHAnsi"/>
        </w:rPr>
        <w:t xml:space="preserve"> </w:t>
      </w:r>
      <w:r w:rsidR="009C6C53" w:rsidRPr="009C6C53">
        <w:rPr>
          <w:rFonts w:cstheme="minorHAnsi"/>
        </w:rPr>
        <w:t xml:space="preserve">και </w:t>
      </w:r>
      <w:proofErr w:type="spellStart"/>
      <w:r w:rsidR="009C6C53" w:rsidRPr="009C6C53">
        <w:rPr>
          <w:rFonts w:cstheme="minorHAnsi"/>
        </w:rPr>
        <w:t>Λογιάδης</w:t>
      </w:r>
      <w:proofErr w:type="spellEnd"/>
      <w:r w:rsidR="009C6C53" w:rsidRPr="009C6C53">
        <w:rPr>
          <w:rFonts w:cstheme="minorHAnsi"/>
        </w:rPr>
        <w:t xml:space="preserve"> Γεώργιος.</w:t>
      </w:r>
    </w:p>
    <w:p w14:paraId="5E2B9D09" w14:textId="77777777" w:rsidR="00735E56" w:rsidRPr="00DF3611" w:rsidRDefault="00735E56" w:rsidP="00735E56">
      <w:pPr>
        <w:spacing w:line="276" w:lineRule="auto"/>
        <w:ind w:firstLine="720"/>
        <w:jc w:val="both"/>
        <w:rPr>
          <w:rFonts w:cstheme="minorHAnsi"/>
        </w:rPr>
      </w:pPr>
      <w:r w:rsidRPr="00DF3611">
        <w:rPr>
          <w:rFonts w:cstheme="minorHAnsi"/>
        </w:rPr>
        <w:t xml:space="preserve"> </w:t>
      </w:r>
      <w:r w:rsidRPr="00DF3611">
        <w:rPr>
          <w:rFonts w:cstheme="minorHAnsi"/>
        </w:rPr>
        <w:tab/>
        <w:t>Τέλος και περί ώρα 13.30΄λύθηκε η συνεδρίαση.</w:t>
      </w:r>
    </w:p>
    <w:p w14:paraId="4A3447A6" w14:textId="77777777" w:rsidR="00735E56" w:rsidRPr="00DF3611" w:rsidRDefault="00735E56" w:rsidP="00735E56">
      <w:pPr>
        <w:spacing w:line="276" w:lineRule="auto"/>
        <w:jc w:val="both"/>
        <w:rPr>
          <w:rFonts w:cstheme="minorHAnsi"/>
        </w:rPr>
      </w:pPr>
    </w:p>
    <w:p w14:paraId="52AD7BED" w14:textId="05E28D69" w:rsidR="00735E56" w:rsidRPr="00DF3611" w:rsidRDefault="00735E56" w:rsidP="00735E56">
      <w:pPr>
        <w:spacing w:line="276" w:lineRule="auto"/>
        <w:ind w:firstLine="720"/>
        <w:jc w:val="both"/>
        <w:rPr>
          <w:rFonts w:cstheme="minorHAnsi"/>
          <w:b/>
        </w:rPr>
      </w:pPr>
      <w:r>
        <w:rPr>
          <w:rFonts w:cstheme="minorHAnsi"/>
          <w:b/>
        </w:rPr>
        <w:t xml:space="preserve">       </w:t>
      </w:r>
      <w:r w:rsidRPr="00DF3611">
        <w:rPr>
          <w:rFonts w:cstheme="minorHAnsi"/>
          <w:b/>
        </w:rPr>
        <w:t>Ο ΠΡΟΕΔΡΟΣ ΤΗΣ ΕΠΙΤΡΟΠΗΣ</w:t>
      </w:r>
      <w:r>
        <w:rPr>
          <w:rFonts w:cstheme="minorHAnsi"/>
          <w:b/>
        </w:rPr>
        <w:t xml:space="preserve">                </w:t>
      </w:r>
      <w:r w:rsidR="009C6C53">
        <w:rPr>
          <w:rFonts w:cstheme="minorHAnsi"/>
          <w:b/>
        </w:rPr>
        <w:tab/>
      </w:r>
      <w:r w:rsidR="009C6C53">
        <w:rPr>
          <w:rFonts w:cstheme="minorHAnsi"/>
          <w:b/>
        </w:rPr>
        <w:tab/>
      </w:r>
      <w:r w:rsidRPr="00DF3611">
        <w:rPr>
          <w:rFonts w:cstheme="minorHAnsi"/>
          <w:b/>
        </w:rPr>
        <w:t>Ο ΓΡΑΜΜΑΤΕΑΣ</w:t>
      </w:r>
    </w:p>
    <w:p w14:paraId="64781E05" w14:textId="77777777" w:rsidR="00735E56" w:rsidRPr="00DF3611" w:rsidRDefault="00735E56" w:rsidP="00735E56">
      <w:pPr>
        <w:spacing w:line="276" w:lineRule="auto"/>
        <w:ind w:firstLine="720"/>
        <w:jc w:val="both"/>
        <w:rPr>
          <w:rFonts w:cstheme="minorHAnsi"/>
          <w:b/>
        </w:rPr>
      </w:pPr>
    </w:p>
    <w:p w14:paraId="6F24875F" w14:textId="4FEF305B" w:rsidR="00735E56" w:rsidRPr="00DF3611" w:rsidRDefault="00735E56" w:rsidP="00735E56">
      <w:pPr>
        <w:spacing w:line="276" w:lineRule="auto"/>
        <w:ind w:firstLine="720"/>
        <w:jc w:val="both"/>
        <w:rPr>
          <w:rFonts w:cstheme="minorHAnsi"/>
        </w:rPr>
      </w:pPr>
      <w:r>
        <w:rPr>
          <w:rFonts w:cstheme="minorHAnsi"/>
          <w:b/>
        </w:rPr>
        <w:t xml:space="preserve">           </w:t>
      </w:r>
      <w:r w:rsidRPr="00DF3611">
        <w:rPr>
          <w:rFonts w:cstheme="minorHAnsi"/>
          <w:b/>
        </w:rPr>
        <w:t xml:space="preserve"> </w:t>
      </w:r>
      <w:r w:rsidR="009C6C53">
        <w:rPr>
          <w:rFonts w:cstheme="minorHAnsi"/>
          <w:b/>
        </w:rPr>
        <w:t xml:space="preserve">     </w:t>
      </w:r>
      <w:r w:rsidRPr="00DF3611">
        <w:rPr>
          <w:rFonts w:cstheme="minorHAnsi"/>
          <w:b/>
        </w:rPr>
        <w:t>ΓΕΩΡΓΙΟΣ ΒΛΑΧΟΣ</w:t>
      </w:r>
      <w:r>
        <w:rPr>
          <w:rFonts w:cstheme="minorHAnsi"/>
          <w:b/>
        </w:rPr>
        <w:t xml:space="preserve">                    </w:t>
      </w:r>
      <w:r w:rsidR="009C6C53">
        <w:rPr>
          <w:rFonts w:cstheme="minorHAnsi"/>
          <w:b/>
        </w:rPr>
        <w:tab/>
      </w:r>
      <w:r w:rsidR="009C6C53">
        <w:rPr>
          <w:rFonts w:cstheme="minorHAnsi"/>
          <w:b/>
        </w:rPr>
        <w:tab/>
        <w:t xml:space="preserve">         </w:t>
      </w:r>
      <w:r w:rsidRPr="00DF3611">
        <w:rPr>
          <w:rFonts w:cstheme="minorHAnsi"/>
          <w:b/>
        </w:rPr>
        <w:t>ΜΑΞΙΜΟΣ ΣΕΝΕΤΑΚΗΣ</w:t>
      </w:r>
    </w:p>
    <w:p w14:paraId="10E795E8" w14:textId="77777777" w:rsidR="00837A1C" w:rsidRPr="00DF3611" w:rsidRDefault="00837A1C" w:rsidP="00735E56">
      <w:pPr>
        <w:spacing w:line="276" w:lineRule="auto"/>
        <w:jc w:val="both"/>
        <w:rPr>
          <w:rFonts w:cstheme="minorHAnsi"/>
        </w:rPr>
      </w:pPr>
    </w:p>
    <w:sectPr w:rsidR="00837A1C" w:rsidRPr="00DF3611" w:rsidSect="00D638F9">
      <w:headerReference w:type="default" r:id="rId44"/>
      <w:footerReference w:type="default" r:id="rId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237A" w14:textId="77777777" w:rsidR="008C5E1D" w:rsidRDefault="008C5E1D">
      <w:pPr>
        <w:spacing w:after="0" w:line="240" w:lineRule="auto"/>
      </w:pPr>
      <w:r>
        <w:separator/>
      </w:r>
    </w:p>
  </w:endnote>
  <w:endnote w:type="continuationSeparator" w:id="0">
    <w:p w14:paraId="72BBB3B6" w14:textId="77777777" w:rsidR="008C5E1D" w:rsidRDefault="008C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A343" w14:textId="77777777" w:rsidR="005331B0" w:rsidRDefault="005331B0">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D6C9" w14:textId="09F37D28" w:rsidR="004B6F20" w:rsidRPr="005331B0" w:rsidRDefault="005331B0" w:rsidP="005331B0">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FDD0" w14:textId="7450C8E4" w:rsidR="004B6F20" w:rsidRPr="005331B0" w:rsidRDefault="005331B0" w:rsidP="005331B0">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B5D2" w14:textId="566E3C28" w:rsidR="004B6F20" w:rsidRPr="005331B0" w:rsidRDefault="005331B0" w:rsidP="005331B0">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E251" w14:textId="50C2C376" w:rsidR="004B6F20" w:rsidRPr="005331B0" w:rsidRDefault="005331B0" w:rsidP="005331B0">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3018" w14:textId="6D63575F" w:rsidR="004B6F20" w:rsidRPr="005331B0" w:rsidRDefault="005331B0" w:rsidP="005331B0">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4DF1" w14:textId="57B7F016" w:rsidR="004B6F20" w:rsidRPr="005331B0" w:rsidRDefault="005331B0" w:rsidP="005331B0">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A0A4" w14:textId="77777777" w:rsidR="00D4181D" w:rsidRDefault="005331B0">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B421" w14:textId="7ABD914A" w:rsidR="004B6F20" w:rsidRPr="005331B0" w:rsidRDefault="005331B0" w:rsidP="005331B0">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288" w14:textId="77777777" w:rsidR="00D4181D" w:rsidRDefault="005331B0">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A07D" w14:textId="68B6A1DA" w:rsidR="004B6F20" w:rsidRPr="005331B0" w:rsidRDefault="005331B0" w:rsidP="005331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470F" w14:textId="6CFC1FA7" w:rsidR="004B6F20" w:rsidRPr="005331B0" w:rsidRDefault="005331B0" w:rsidP="005331B0">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C3AA" w14:textId="5C38EE9A" w:rsidR="00243C0F" w:rsidRPr="005331B0" w:rsidRDefault="005331B0" w:rsidP="005331B0">
    <w:pPr>
      <w:pStyle w:val="a4"/>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5936" w14:textId="77777777" w:rsidR="005331B0" w:rsidRDefault="005331B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E012" w14:textId="648C199C" w:rsidR="004B6F20" w:rsidRPr="005331B0" w:rsidRDefault="005331B0" w:rsidP="005331B0">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FD6D" w14:textId="6D257C1A" w:rsidR="004B6F20" w:rsidRPr="004B6F20" w:rsidRDefault="005331B0">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3A5D" w14:textId="77777777" w:rsidR="00DE78C8" w:rsidRDefault="005331B0">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A338" w14:textId="3CF5B755" w:rsidR="004B6F20" w:rsidRPr="005331B0" w:rsidRDefault="005331B0" w:rsidP="005331B0">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6C99" w14:textId="77777777" w:rsidR="00DE78C8" w:rsidRDefault="005331B0">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EAAB" w14:textId="3ECD971E" w:rsidR="004B6F20" w:rsidRPr="005331B0" w:rsidRDefault="005331B0" w:rsidP="005331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97B6F" w14:textId="77777777" w:rsidR="008C5E1D" w:rsidRDefault="008C5E1D">
      <w:pPr>
        <w:spacing w:after="0" w:line="240" w:lineRule="auto"/>
      </w:pPr>
      <w:r>
        <w:separator/>
      </w:r>
    </w:p>
  </w:footnote>
  <w:footnote w:type="continuationSeparator" w:id="0">
    <w:p w14:paraId="1DEAFD48" w14:textId="77777777" w:rsidR="008C5E1D" w:rsidRDefault="008C5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2651" w14:textId="77777777" w:rsidR="005331B0" w:rsidRDefault="005331B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C1B9" w14:textId="77777777" w:rsidR="005D4F03" w:rsidRPr="00B44AA4" w:rsidRDefault="005331B0" w:rsidP="005D4F03">
    <w:pPr>
      <w:pStyle w:val="a3"/>
      <w:rPr>
        <w:rFonts w:asciiTheme="minorHAnsi" w:hAnsiTheme="minorHAnsi"/>
        <w:sz w:val="22"/>
        <w:szCs w:val="22"/>
      </w:rPr>
    </w:pPr>
  </w:p>
  <w:p w14:paraId="6C5DA0AF" w14:textId="77777777" w:rsidR="005D4F03" w:rsidRPr="00B44AA4" w:rsidRDefault="005331B0" w:rsidP="00C72CC9">
    <w:pPr>
      <w:pStyle w:val="a3"/>
      <w:spacing w:line="480" w:lineRule="auto"/>
      <w:rPr>
        <w:rFonts w:asciiTheme="minorHAnsi" w:hAnsiTheme="minorHAnsi"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1229" w14:textId="77777777" w:rsidR="005D4F03" w:rsidRDefault="005331B0" w:rsidP="005D4F03">
    <w:pPr>
      <w:pStyle w:val="a3"/>
      <w:rPr>
        <w:rFonts w:ascii="Arial" w:hAnsi="Arial"/>
        <w:sz w:val="20"/>
      </w:rPr>
    </w:pPr>
  </w:p>
  <w:p w14:paraId="1DE983B7" w14:textId="77777777" w:rsidR="005D4F03" w:rsidRPr="00C72CC9" w:rsidRDefault="005331B0" w:rsidP="00C72CC9">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17EE" w14:textId="77777777" w:rsidR="005D4F03" w:rsidRDefault="005331B0" w:rsidP="005D4F03">
    <w:pPr>
      <w:pStyle w:val="a3"/>
      <w:rPr>
        <w:rFonts w:ascii="Arial" w:hAnsi="Arial"/>
        <w:sz w:val="20"/>
      </w:rPr>
    </w:pPr>
  </w:p>
  <w:p w14:paraId="65A3E5D1" w14:textId="77777777" w:rsidR="005D4F03" w:rsidRPr="00C72CC9" w:rsidRDefault="005331B0"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6EFE" w14:textId="77777777" w:rsidR="005D4F03" w:rsidRDefault="005331B0">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65DD" w14:textId="77777777" w:rsidR="005D4F03" w:rsidRDefault="005331B0" w:rsidP="005D4F03">
    <w:pPr>
      <w:pStyle w:val="a3"/>
      <w:rPr>
        <w:rFonts w:ascii="Arial" w:hAnsi="Arial"/>
        <w:sz w:val="20"/>
      </w:rPr>
    </w:pPr>
  </w:p>
  <w:p w14:paraId="1D149113" w14:textId="77777777" w:rsidR="005D4F03" w:rsidRPr="00C72CC9" w:rsidRDefault="005331B0" w:rsidP="00C72CC9">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1366" w14:textId="77777777" w:rsidR="005D4F03" w:rsidRPr="00C72CC9" w:rsidRDefault="005331B0"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9B8B" w14:textId="77777777" w:rsidR="00D4181D" w:rsidRDefault="005331B0">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16A4" w14:textId="77777777" w:rsidR="005D4F03" w:rsidRDefault="005331B0" w:rsidP="005D4F03">
    <w:pPr>
      <w:pStyle w:val="a3"/>
      <w:rPr>
        <w:rFonts w:ascii="Arial" w:hAnsi="Arial"/>
        <w:sz w:val="20"/>
      </w:rPr>
    </w:pPr>
  </w:p>
  <w:p w14:paraId="30F652EB" w14:textId="77777777" w:rsidR="005D4F03" w:rsidRPr="00C72CC9" w:rsidRDefault="005331B0" w:rsidP="00C72CC9">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A3AC" w14:textId="77777777" w:rsidR="00D4181D" w:rsidRDefault="005331B0">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33BD4" w14:textId="77777777" w:rsidR="005D4F03" w:rsidRDefault="005331B0" w:rsidP="005D4F03">
    <w:pPr>
      <w:pStyle w:val="a3"/>
      <w:rPr>
        <w:rFonts w:ascii="Arial" w:hAnsi="Arial"/>
        <w:sz w:val="20"/>
      </w:rPr>
    </w:pPr>
  </w:p>
  <w:p w14:paraId="6C3AEE9B" w14:textId="77777777" w:rsidR="005D4F03" w:rsidRDefault="005331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29D7" w14:textId="77777777" w:rsidR="005D4F03" w:rsidRDefault="005331B0" w:rsidP="005D4F03">
    <w:pPr>
      <w:pStyle w:val="a3"/>
      <w:rPr>
        <w:rFonts w:ascii="Arial" w:hAnsi="Arial"/>
        <w:sz w:val="20"/>
      </w:rPr>
    </w:pPr>
  </w:p>
  <w:p w14:paraId="1533DB13" w14:textId="77777777" w:rsidR="00CD4D41" w:rsidRDefault="005331B0" w:rsidP="005D4F03">
    <w:pPr>
      <w:pStyle w:val="a3"/>
      <w:rPr>
        <w:rFonts w:ascii="Arial" w:hAnsi="Arial"/>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C912" w14:textId="77777777" w:rsidR="00243C0F" w:rsidRDefault="005331B0" w:rsidP="005D4F03">
    <w:pPr>
      <w:pStyle w:val="a3"/>
      <w:rPr>
        <w:rFonts w:ascii="Arial" w:hAnsi="Arial"/>
        <w:sz w:val="20"/>
      </w:rPr>
    </w:pPr>
  </w:p>
  <w:p w14:paraId="6E606D69" w14:textId="77777777" w:rsidR="00243C0F" w:rsidRDefault="005331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3ECE" w14:textId="77777777" w:rsidR="005331B0" w:rsidRDefault="005331B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13D8" w14:textId="77777777" w:rsidR="005D4F03" w:rsidRDefault="005331B0" w:rsidP="005D4F03">
    <w:pPr>
      <w:pStyle w:val="a3"/>
      <w:rPr>
        <w:rFonts w:ascii="Arial" w:hAnsi="Arial"/>
        <w:sz w:val="20"/>
      </w:rPr>
    </w:pPr>
  </w:p>
  <w:p w14:paraId="6210FC3D" w14:textId="77777777" w:rsidR="005D4F03" w:rsidRPr="00C72CC9" w:rsidRDefault="005331B0"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9D196" w14:textId="77777777" w:rsidR="005D4F03" w:rsidRPr="006037CF" w:rsidRDefault="005331B0" w:rsidP="005D4F03">
    <w:pPr>
      <w:pStyle w:val="a3"/>
      <w:rPr>
        <w:rFonts w:ascii="Arial" w:hAnsi="Arial"/>
        <w:sz w:val="20"/>
        <w:szCs w:val="20"/>
      </w:rPr>
    </w:pPr>
  </w:p>
  <w:p w14:paraId="771A58A2" w14:textId="77777777" w:rsidR="005D4F03" w:rsidRPr="006037CF" w:rsidRDefault="005331B0">
    <w:pPr>
      <w:pStyle w:val="a3"/>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8626" w14:textId="77777777" w:rsidR="00DE78C8" w:rsidRDefault="005331B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852A" w14:textId="77777777" w:rsidR="005D4F03" w:rsidRDefault="005331B0" w:rsidP="005D4F03">
    <w:pPr>
      <w:pStyle w:val="a3"/>
      <w:rPr>
        <w:rFonts w:ascii="Arial" w:hAnsi="Arial"/>
        <w:sz w:val="20"/>
      </w:rPr>
    </w:pPr>
  </w:p>
  <w:p w14:paraId="33A07007" w14:textId="77777777" w:rsidR="005D4F03" w:rsidRDefault="005331B0">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142C" w14:textId="77777777" w:rsidR="00DE78C8" w:rsidRDefault="005331B0">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D474" w14:textId="77777777" w:rsidR="005D4F03" w:rsidRDefault="005331B0" w:rsidP="005D4F03">
    <w:pPr>
      <w:pStyle w:val="a3"/>
      <w:rPr>
        <w:rFonts w:ascii="Arial" w:hAnsi="Arial"/>
        <w:sz w:val="20"/>
      </w:rPr>
    </w:pPr>
  </w:p>
  <w:p w14:paraId="3D8E2156" w14:textId="77777777" w:rsidR="005D4F03" w:rsidRPr="00C72CC9" w:rsidRDefault="005331B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C"/>
    <w:rsid w:val="005331B0"/>
    <w:rsid w:val="00735E56"/>
    <w:rsid w:val="00807858"/>
    <w:rsid w:val="00837A1C"/>
    <w:rsid w:val="008C5E1D"/>
    <w:rsid w:val="008F358F"/>
    <w:rsid w:val="009C6C53"/>
    <w:rsid w:val="00DF3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6F52"/>
  <w15:chartTrackingRefBased/>
  <w15:docId w15:val="{A9A84600-0C56-41C9-A893-36ADB7C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7A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7A1C"/>
    <w:rPr>
      <w:rFonts w:ascii="Times New Roman" w:eastAsia="Times New Roman" w:hAnsi="Times New Roman" w:cs="Times New Roman"/>
      <w:sz w:val="24"/>
      <w:szCs w:val="24"/>
      <w:lang w:eastAsia="el-GR"/>
    </w:rPr>
  </w:style>
  <w:style w:type="paragraph" w:styleId="a4">
    <w:name w:val="footer"/>
    <w:basedOn w:val="a"/>
    <w:link w:val="Char0"/>
    <w:rsid w:val="00837A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7A1C"/>
    <w:rPr>
      <w:rFonts w:ascii="Times New Roman" w:eastAsia="Times New Roman" w:hAnsi="Times New Roman" w:cs="Times New Roman"/>
      <w:sz w:val="24"/>
      <w:szCs w:val="24"/>
      <w:lang w:eastAsia="el-GR"/>
    </w:rPr>
  </w:style>
  <w:style w:type="character" w:styleId="a5">
    <w:name w:val="Strong"/>
    <w:uiPriority w:val="22"/>
    <w:qFormat/>
    <w:rsid w:val="00837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9208</Words>
  <Characters>49726</Characters>
  <Application>Microsoft Office Word</Application>
  <DocSecurity>0</DocSecurity>
  <Lines>414</Lines>
  <Paragraphs>117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4</cp:revision>
  <dcterms:created xsi:type="dcterms:W3CDTF">2020-02-18T14:42:00Z</dcterms:created>
  <dcterms:modified xsi:type="dcterms:W3CDTF">2020-06-16T10:38:00Z</dcterms:modified>
</cp:coreProperties>
</file>